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E5" w:rsidRDefault="006269E5" w:rsidP="0099043B">
      <w:pPr>
        <w:adjustRightInd/>
        <w:snapToGrid/>
        <w:spacing w:line="220" w:lineRule="atLeast"/>
        <w:jc w:val="center"/>
        <w:rPr>
          <w:rFonts w:ascii="黑体" w:eastAsia="黑体" w:hAnsi="黑体" w:cs="宋体"/>
          <w:sz w:val="52"/>
          <w:szCs w:val="52"/>
        </w:rPr>
      </w:pPr>
    </w:p>
    <w:p w:rsidR="006269E5" w:rsidRDefault="006269E5" w:rsidP="0099043B">
      <w:pPr>
        <w:adjustRightInd/>
        <w:snapToGrid/>
        <w:spacing w:line="220" w:lineRule="atLeast"/>
        <w:jc w:val="center"/>
        <w:rPr>
          <w:rFonts w:ascii="黑体" w:eastAsia="黑体" w:hAnsi="黑体" w:cs="宋体"/>
          <w:sz w:val="52"/>
          <w:szCs w:val="52"/>
        </w:rPr>
      </w:pPr>
    </w:p>
    <w:p w:rsidR="00EC0F53" w:rsidRPr="006269E5" w:rsidRDefault="0099043B" w:rsidP="00973B5F">
      <w:pPr>
        <w:adjustRightInd/>
        <w:snapToGrid/>
        <w:spacing w:line="220" w:lineRule="atLeast"/>
        <w:jc w:val="center"/>
        <w:rPr>
          <w:rFonts w:ascii="黑体" w:eastAsia="黑体" w:hAnsi="黑体" w:cs="宋体"/>
          <w:sz w:val="52"/>
          <w:szCs w:val="52"/>
        </w:rPr>
      </w:pPr>
      <w:r w:rsidRPr="006269E5">
        <w:rPr>
          <w:rFonts w:ascii="黑体" w:eastAsia="黑体" w:hAnsi="黑体" w:cs="宋体" w:hint="eastAsia"/>
          <w:sz w:val="52"/>
          <w:szCs w:val="52"/>
        </w:rPr>
        <w:t>物理电子工程学院</w:t>
      </w:r>
    </w:p>
    <w:p w:rsidR="006269E5" w:rsidRDefault="006269E5" w:rsidP="0099043B">
      <w:pPr>
        <w:adjustRightInd/>
        <w:snapToGrid/>
        <w:spacing w:line="220" w:lineRule="atLeast"/>
        <w:jc w:val="center"/>
        <w:rPr>
          <w:rFonts w:ascii="黑体" w:eastAsia="黑体" w:hAnsi="黑体" w:cs="宋体"/>
          <w:sz w:val="52"/>
          <w:szCs w:val="52"/>
        </w:rPr>
      </w:pPr>
    </w:p>
    <w:p w:rsidR="0099043B" w:rsidRDefault="00236CD9" w:rsidP="002A692D">
      <w:pPr>
        <w:adjustRightInd/>
        <w:snapToGrid/>
        <w:spacing w:line="220" w:lineRule="atLeast"/>
        <w:jc w:val="center"/>
        <w:rPr>
          <w:rFonts w:ascii="黑体" w:eastAsia="黑体" w:hAnsi="黑体" w:cs="宋体"/>
          <w:sz w:val="52"/>
          <w:szCs w:val="52"/>
        </w:rPr>
      </w:pPr>
      <w:r w:rsidRPr="006269E5">
        <w:rPr>
          <w:rFonts w:ascii="黑体" w:eastAsia="黑体" w:hAnsi="黑体" w:cs="宋体" w:hint="eastAsia"/>
          <w:sz w:val="52"/>
          <w:szCs w:val="52"/>
        </w:rPr>
        <w:t>教学文件</w:t>
      </w:r>
    </w:p>
    <w:p w:rsidR="006269E5" w:rsidRDefault="006269E5" w:rsidP="0099043B">
      <w:pPr>
        <w:adjustRightInd/>
        <w:snapToGrid/>
        <w:spacing w:line="220" w:lineRule="atLeast"/>
        <w:jc w:val="center"/>
        <w:rPr>
          <w:rFonts w:ascii="黑体" w:eastAsia="黑体" w:hAnsi="黑体" w:cs="宋体"/>
          <w:sz w:val="52"/>
          <w:szCs w:val="52"/>
        </w:rPr>
      </w:pPr>
    </w:p>
    <w:p w:rsidR="006269E5" w:rsidRPr="006269E5" w:rsidRDefault="006269E5" w:rsidP="0099043B">
      <w:pPr>
        <w:adjustRightInd/>
        <w:snapToGrid/>
        <w:spacing w:line="220" w:lineRule="atLeast"/>
        <w:jc w:val="center"/>
        <w:rPr>
          <w:rFonts w:ascii="黑体" w:eastAsia="黑体" w:hAnsi="黑体" w:cs="宋体"/>
          <w:sz w:val="52"/>
          <w:szCs w:val="52"/>
        </w:rPr>
      </w:pPr>
      <w:r>
        <w:rPr>
          <w:rFonts w:ascii="黑体" w:eastAsia="黑体" w:hAnsi="黑体" w:cs="宋体" w:hint="eastAsia"/>
          <w:sz w:val="52"/>
          <w:szCs w:val="52"/>
        </w:rPr>
        <w:t>（2019.3）</w:t>
      </w:r>
    </w:p>
    <w:p w:rsidR="006269E5" w:rsidRDefault="006269E5" w:rsidP="0099043B">
      <w:pPr>
        <w:adjustRightInd/>
        <w:snapToGrid/>
        <w:spacing w:line="220" w:lineRule="atLeast"/>
        <w:rPr>
          <w:rFonts w:ascii="黑体" w:eastAsia="黑体" w:hAnsi="黑体" w:cs="宋体"/>
          <w:sz w:val="32"/>
          <w:szCs w:val="32"/>
        </w:rPr>
        <w:sectPr w:rsidR="006269E5" w:rsidSect="00606AA3">
          <w:footerReference w:type="default" r:id="rId7"/>
          <w:pgSz w:w="11906" w:h="16838"/>
          <w:pgMar w:top="993" w:right="1133" w:bottom="709" w:left="1276" w:header="708" w:footer="708" w:gutter="0"/>
          <w:cols w:space="708"/>
          <w:docGrid w:linePitch="360"/>
        </w:sectPr>
      </w:pPr>
    </w:p>
    <w:p w:rsidR="00973B5F" w:rsidRDefault="00973B5F" w:rsidP="0099043B">
      <w:pPr>
        <w:adjustRightInd/>
        <w:snapToGrid/>
        <w:spacing w:line="220" w:lineRule="atLeast"/>
        <w:rPr>
          <w:rFonts w:ascii="黑体" w:eastAsia="黑体" w:hAnsi="黑体" w:cs="宋体"/>
          <w:sz w:val="32"/>
          <w:szCs w:val="32"/>
        </w:rPr>
      </w:pPr>
    </w:p>
    <w:sdt>
      <w:sdtPr>
        <w:rPr>
          <w:rFonts w:ascii="Tahoma" w:eastAsia="微软雅黑" w:hAnsi="Tahoma" w:cstheme="minorBidi"/>
          <w:b w:val="0"/>
          <w:bCs w:val="0"/>
          <w:color w:val="auto"/>
          <w:sz w:val="22"/>
          <w:szCs w:val="22"/>
          <w:lang w:val="zh-CN"/>
        </w:rPr>
        <w:id w:val="523011970"/>
        <w:docPartObj>
          <w:docPartGallery w:val="Table of Contents"/>
          <w:docPartUnique/>
        </w:docPartObj>
      </w:sdtPr>
      <w:sdtEndPr>
        <w:rPr>
          <w:lang w:val="en-US"/>
        </w:rPr>
      </w:sdtEndPr>
      <w:sdtContent>
        <w:p w:rsidR="006D5374" w:rsidRPr="0081644C" w:rsidRDefault="006D5374" w:rsidP="006D5374">
          <w:pPr>
            <w:pStyle w:val="TOC"/>
            <w:jc w:val="center"/>
            <w:rPr>
              <w:b w:val="0"/>
              <w:lang w:val="zh-CN"/>
            </w:rPr>
          </w:pPr>
          <w:r w:rsidRPr="0081644C">
            <w:rPr>
              <w:rFonts w:ascii="黑体" w:eastAsia="黑体" w:hAnsi="黑体"/>
              <w:b w:val="0"/>
              <w:color w:val="000000" w:themeColor="text1"/>
              <w:lang w:val="zh-CN"/>
            </w:rPr>
            <w:t>目</w:t>
          </w:r>
          <w:r w:rsidRPr="0081644C">
            <w:rPr>
              <w:rFonts w:ascii="黑体" w:eastAsia="黑体" w:hAnsi="黑体" w:hint="eastAsia"/>
              <w:b w:val="0"/>
              <w:color w:val="000000" w:themeColor="text1"/>
              <w:lang w:val="zh-CN"/>
            </w:rPr>
            <w:t xml:space="preserve">    </w:t>
          </w:r>
          <w:r w:rsidRPr="0081644C">
            <w:rPr>
              <w:rFonts w:ascii="黑体" w:eastAsia="黑体" w:hAnsi="黑体"/>
              <w:b w:val="0"/>
              <w:color w:val="000000" w:themeColor="text1"/>
              <w:lang w:val="zh-CN"/>
            </w:rPr>
            <w:t>录</w:t>
          </w:r>
        </w:p>
        <w:p w:rsidR="006D5374" w:rsidRDefault="006D5374" w:rsidP="006D5374">
          <w:pPr>
            <w:rPr>
              <w:lang w:val="zh-CN"/>
            </w:rPr>
          </w:pPr>
        </w:p>
        <w:p w:rsidR="00C03C01" w:rsidRPr="006D5374" w:rsidRDefault="00C03C01" w:rsidP="006D5374">
          <w:pPr>
            <w:rPr>
              <w:lang w:val="zh-CN"/>
            </w:rPr>
          </w:pPr>
        </w:p>
        <w:p w:rsidR="0091249A" w:rsidRPr="0091249A" w:rsidRDefault="00DB4D2D" w:rsidP="0091249A">
          <w:pPr>
            <w:pStyle w:val="10"/>
            <w:tabs>
              <w:tab w:val="right" w:leader="dot" w:pos="9487"/>
            </w:tabs>
            <w:spacing w:line="480" w:lineRule="auto"/>
            <w:rPr>
              <w:rFonts w:ascii="Times New Roman" w:eastAsia="黑体" w:hAnsi="Times New Roman" w:cs="Times New Roman"/>
              <w:noProof/>
              <w:kern w:val="2"/>
              <w:sz w:val="28"/>
              <w:szCs w:val="28"/>
            </w:rPr>
          </w:pPr>
          <w:r w:rsidRPr="00930743">
            <w:rPr>
              <w:rFonts w:ascii="Times New Roman" w:hAnsi="Times New Roman" w:cs="Times New Roman"/>
            </w:rPr>
            <w:fldChar w:fldCharType="begin"/>
          </w:r>
          <w:r w:rsidR="006D5374" w:rsidRPr="00930743">
            <w:rPr>
              <w:rFonts w:ascii="Times New Roman" w:hAnsi="Times New Roman" w:cs="Times New Roman"/>
            </w:rPr>
            <w:instrText xml:space="preserve"> TOC \o "1-3" \h \z \u </w:instrText>
          </w:r>
          <w:r w:rsidRPr="00930743">
            <w:rPr>
              <w:rFonts w:ascii="Times New Roman" w:hAnsi="Times New Roman" w:cs="Times New Roman"/>
            </w:rPr>
            <w:fldChar w:fldCharType="separate"/>
          </w:r>
          <w:hyperlink w:anchor="_Toc3885646" w:history="1">
            <w:r w:rsidR="0091249A" w:rsidRPr="0091249A">
              <w:rPr>
                <w:rStyle w:val="a6"/>
                <w:rFonts w:ascii="Times New Roman" w:eastAsia="黑体" w:hAnsi="黑体" w:cs="Times New Roman"/>
                <w:bCs/>
                <w:noProof/>
                <w:sz w:val="28"/>
                <w:szCs w:val="28"/>
                <w:shd w:val="clear" w:color="auto" w:fill="FFFFFF"/>
              </w:rPr>
              <w:t>本科教学指导与管理委员会章程</w:t>
            </w:r>
            <w:r w:rsidR="0091249A" w:rsidRPr="0091249A">
              <w:rPr>
                <w:rFonts w:ascii="Times New Roman" w:eastAsia="黑体" w:hAnsi="Times New Roman" w:cs="Times New Roman"/>
                <w:noProof/>
                <w:webHidden/>
                <w:sz w:val="28"/>
                <w:szCs w:val="28"/>
              </w:rPr>
              <w:tab/>
            </w:r>
            <w:r w:rsidRPr="0091249A">
              <w:rPr>
                <w:rFonts w:ascii="Times New Roman" w:eastAsia="黑体" w:hAnsi="Times New Roman" w:cs="Times New Roman"/>
                <w:noProof/>
                <w:webHidden/>
                <w:sz w:val="28"/>
                <w:szCs w:val="28"/>
              </w:rPr>
              <w:fldChar w:fldCharType="begin"/>
            </w:r>
            <w:r w:rsidR="0091249A" w:rsidRPr="0091249A">
              <w:rPr>
                <w:rFonts w:ascii="Times New Roman" w:eastAsia="黑体" w:hAnsi="Times New Roman" w:cs="Times New Roman"/>
                <w:noProof/>
                <w:webHidden/>
                <w:sz w:val="28"/>
                <w:szCs w:val="28"/>
              </w:rPr>
              <w:instrText xml:space="preserve"> PAGEREF _Toc3885646 \h </w:instrText>
            </w:r>
            <w:r w:rsidRPr="0091249A">
              <w:rPr>
                <w:rFonts w:ascii="Times New Roman" w:eastAsia="黑体" w:hAnsi="Times New Roman" w:cs="Times New Roman"/>
                <w:noProof/>
                <w:webHidden/>
                <w:sz w:val="28"/>
                <w:szCs w:val="28"/>
              </w:rPr>
            </w:r>
            <w:r w:rsidRPr="0091249A">
              <w:rPr>
                <w:rFonts w:ascii="Times New Roman" w:eastAsia="黑体" w:hAnsi="Times New Roman" w:cs="Times New Roman"/>
                <w:noProof/>
                <w:webHidden/>
                <w:sz w:val="28"/>
                <w:szCs w:val="28"/>
              </w:rPr>
              <w:fldChar w:fldCharType="separate"/>
            </w:r>
            <w:r w:rsidR="0091249A" w:rsidRPr="0091249A">
              <w:rPr>
                <w:rFonts w:ascii="Times New Roman" w:eastAsia="黑体" w:hAnsi="Times New Roman" w:cs="Times New Roman"/>
                <w:noProof/>
                <w:webHidden/>
                <w:sz w:val="28"/>
                <w:szCs w:val="28"/>
              </w:rPr>
              <w:t>1</w:t>
            </w:r>
            <w:r w:rsidRPr="0091249A">
              <w:rPr>
                <w:rFonts w:ascii="Times New Roman" w:eastAsia="黑体" w:hAnsi="Times New Roman" w:cs="Times New Roman"/>
                <w:noProof/>
                <w:webHidden/>
                <w:sz w:val="28"/>
                <w:szCs w:val="28"/>
              </w:rPr>
              <w:fldChar w:fldCharType="end"/>
            </w:r>
          </w:hyperlink>
        </w:p>
        <w:p w:rsidR="0091249A" w:rsidRPr="0091249A" w:rsidRDefault="00DB4D2D" w:rsidP="0091249A">
          <w:pPr>
            <w:pStyle w:val="10"/>
            <w:tabs>
              <w:tab w:val="right" w:leader="dot" w:pos="9487"/>
            </w:tabs>
            <w:spacing w:line="480" w:lineRule="auto"/>
            <w:rPr>
              <w:rFonts w:ascii="Times New Roman" w:eastAsia="黑体" w:hAnsi="Times New Roman" w:cs="Times New Roman"/>
              <w:noProof/>
              <w:kern w:val="2"/>
              <w:sz w:val="28"/>
              <w:szCs w:val="28"/>
            </w:rPr>
          </w:pPr>
          <w:hyperlink w:anchor="_Toc3885647" w:history="1">
            <w:r w:rsidR="0091249A" w:rsidRPr="0091249A">
              <w:rPr>
                <w:rStyle w:val="a6"/>
                <w:rFonts w:ascii="Times New Roman" w:eastAsia="黑体" w:hAnsi="黑体" w:cs="Times New Roman"/>
                <w:bCs/>
                <w:noProof/>
                <w:sz w:val="28"/>
                <w:szCs w:val="28"/>
                <w:shd w:val="clear" w:color="auto" w:fill="FFFFFF"/>
              </w:rPr>
              <w:t>本科教学指导与管理委员会组成</w:t>
            </w:r>
            <w:r w:rsidR="0091249A" w:rsidRPr="0091249A">
              <w:rPr>
                <w:rFonts w:ascii="Times New Roman" w:eastAsia="黑体" w:hAnsi="Times New Roman" w:cs="Times New Roman"/>
                <w:noProof/>
                <w:webHidden/>
                <w:sz w:val="28"/>
                <w:szCs w:val="28"/>
              </w:rPr>
              <w:tab/>
            </w:r>
            <w:r w:rsidRPr="0091249A">
              <w:rPr>
                <w:rFonts w:ascii="Times New Roman" w:eastAsia="黑体" w:hAnsi="Times New Roman" w:cs="Times New Roman"/>
                <w:noProof/>
                <w:webHidden/>
                <w:sz w:val="28"/>
                <w:szCs w:val="28"/>
              </w:rPr>
              <w:fldChar w:fldCharType="begin"/>
            </w:r>
            <w:r w:rsidR="0091249A" w:rsidRPr="0091249A">
              <w:rPr>
                <w:rFonts w:ascii="Times New Roman" w:eastAsia="黑体" w:hAnsi="Times New Roman" w:cs="Times New Roman"/>
                <w:noProof/>
                <w:webHidden/>
                <w:sz w:val="28"/>
                <w:szCs w:val="28"/>
              </w:rPr>
              <w:instrText xml:space="preserve"> PAGEREF _Toc3885647 \h </w:instrText>
            </w:r>
            <w:r w:rsidRPr="0091249A">
              <w:rPr>
                <w:rFonts w:ascii="Times New Roman" w:eastAsia="黑体" w:hAnsi="Times New Roman" w:cs="Times New Roman"/>
                <w:noProof/>
                <w:webHidden/>
                <w:sz w:val="28"/>
                <w:szCs w:val="28"/>
              </w:rPr>
            </w:r>
            <w:r w:rsidRPr="0091249A">
              <w:rPr>
                <w:rFonts w:ascii="Times New Roman" w:eastAsia="黑体" w:hAnsi="Times New Roman" w:cs="Times New Roman"/>
                <w:noProof/>
                <w:webHidden/>
                <w:sz w:val="28"/>
                <w:szCs w:val="28"/>
              </w:rPr>
              <w:fldChar w:fldCharType="separate"/>
            </w:r>
            <w:r w:rsidR="0091249A" w:rsidRPr="0091249A">
              <w:rPr>
                <w:rFonts w:ascii="Times New Roman" w:eastAsia="黑体" w:hAnsi="Times New Roman" w:cs="Times New Roman"/>
                <w:noProof/>
                <w:webHidden/>
                <w:sz w:val="28"/>
                <w:szCs w:val="28"/>
              </w:rPr>
              <w:t>5</w:t>
            </w:r>
            <w:r w:rsidRPr="0091249A">
              <w:rPr>
                <w:rFonts w:ascii="Times New Roman" w:eastAsia="黑体" w:hAnsi="Times New Roman" w:cs="Times New Roman"/>
                <w:noProof/>
                <w:webHidden/>
                <w:sz w:val="28"/>
                <w:szCs w:val="28"/>
              </w:rPr>
              <w:fldChar w:fldCharType="end"/>
            </w:r>
          </w:hyperlink>
        </w:p>
        <w:p w:rsidR="0091249A" w:rsidRPr="0091249A" w:rsidRDefault="00DB4D2D" w:rsidP="0091249A">
          <w:pPr>
            <w:pStyle w:val="10"/>
            <w:tabs>
              <w:tab w:val="right" w:leader="dot" w:pos="9487"/>
            </w:tabs>
            <w:spacing w:line="480" w:lineRule="auto"/>
            <w:rPr>
              <w:rFonts w:ascii="Times New Roman" w:eastAsia="黑体" w:hAnsi="Times New Roman" w:cs="Times New Roman"/>
              <w:noProof/>
              <w:kern w:val="2"/>
              <w:sz w:val="28"/>
              <w:szCs w:val="28"/>
            </w:rPr>
          </w:pPr>
          <w:hyperlink w:anchor="_Toc3885648" w:history="1">
            <w:r w:rsidR="0091249A" w:rsidRPr="0091249A">
              <w:rPr>
                <w:rStyle w:val="a6"/>
                <w:rFonts w:ascii="Times New Roman" w:eastAsia="黑体" w:hAnsi="黑体" w:cs="Times New Roman"/>
                <w:noProof/>
                <w:sz w:val="28"/>
                <w:szCs w:val="28"/>
              </w:rPr>
              <w:t>系（教研室）人员分布名单</w:t>
            </w:r>
            <w:r w:rsidR="0091249A" w:rsidRPr="0091249A">
              <w:rPr>
                <w:rFonts w:ascii="Times New Roman" w:eastAsia="黑体" w:hAnsi="Times New Roman" w:cs="Times New Roman"/>
                <w:noProof/>
                <w:webHidden/>
                <w:sz w:val="28"/>
                <w:szCs w:val="28"/>
              </w:rPr>
              <w:tab/>
            </w:r>
            <w:r w:rsidRPr="0091249A">
              <w:rPr>
                <w:rFonts w:ascii="Times New Roman" w:eastAsia="黑体" w:hAnsi="Times New Roman" w:cs="Times New Roman"/>
                <w:noProof/>
                <w:webHidden/>
                <w:sz w:val="28"/>
                <w:szCs w:val="28"/>
              </w:rPr>
              <w:fldChar w:fldCharType="begin"/>
            </w:r>
            <w:r w:rsidR="0091249A" w:rsidRPr="0091249A">
              <w:rPr>
                <w:rFonts w:ascii="Times New Roman" w:eastAsia="黑体" w:hAnsi="Times New Roman" w:cs="Times New Roman"/>
                <w:noProof/>
                <w:webHidden/>
                <w:sz w:val="28"/>
                <w:szCs w:val="28"/>
              </w:rPr>
              <w:instrText xml:space="preserve"> PAGEREF _Toc3885648 \h </w:instrText>
            </w:r>
            <w:r w:rsidRPr="0091249A">
              <w:rPr>
                <w:rFonts w:ascii="Times New Roman" w:eastAsia="黑体" w:hAnsi="Times New Roman" w:cs="Times New Roman"/>
                <w:noProof/>
                <w:webHidden/>
                <w:sz w:val="28"/>
                <w:szCs w:val="28"/>
              </w:rPr>
            </w:r>
            <w:r w:rsidRPr="0091249A">
              <w:rPr>
                <w:rFonts w:ascii="Times New Roman" w:eastAsia="黑体" w:hAnsi="Times New Roman" w:cs="Times New Roman"/>
                <w:noProof/>
                <w:webHidden/>
                <w:sz w:val="28"/>
                <w:szCs w:val="28"/>
              </w:rPr>
              <w:fldChar w:fldCharType="separate"/>
            </w:r>
            <w:r w:rsidR="0091249A" w:rsidRPr="0091249A">
              <w:rPr>
                <w:rFonts w:ascii="Times New Roman" w:eastAsia="黑体" w:hAnsi="Times New Roman" w:cs="Times New Roman"/>
                <w:noProof/>
                <w:webHidden/>
                <w:sz w:val="28"/>
                <w:szCs w:val="28"/>
              </w:rPr>
              <w:t>6</w:t>
            </w:r>
            <w:r w:rsidRPr="0091249A">
              <w:rPr>
                <w:rFonts w:ascii="Times New Roman" w:eastAsia="黑体" w:hAnsi="Times New Roman" w:cs="Times New Roman"/>
                <w:noProof/>
                <w:webHidden/>
                <w:sz w:val="28"/>
                <w:szCs w:val="28"/>
              </w:rPr>
              <w:fldChar w:fldCharType="end"/>
            </w:r>
          </w:hyperlink>
        </w:p>
        <w:p w:rsidR="0091249A" w:rsidRPr="0091249A" w:rsidRDefault="00DB4D2D" w:rsidP="0091249A">
          <w:pPr>
            <w:pStyle w:val="10"/>
            <w:tabs>
              <w:tab w:val="right" w:leader="dot" w:pos="9487"/>
            </w:tabs>
            <w:spacing w:line="480" w:lineRule="auto"/>
            <w:rPr>
              <w:rFonts w:ascii="Times New Roman" w:eastAsia="黑体" w:hAnsi="Times New Roman" w:cs="Times New Roman"/>
              <w:noProof/>
              <w:kern w:val="2"/>
              <w:sz w:val="28"/>
              <w:szCs w:val="28"/>
            </w:rPr>
          </w:pPr>
          <w:hyperlink w:anchor="_Toc3885649" w:history="1">
            <w:r w:rsidR="0091249A" w:rsidRPr="0091249A">
              <w:rPr>
                <w:rStyle w:val="a6"/>
                <w:rFonts w:ascii="Times New Roman" w:eastAsia="黑体" w:hAnsi="黑体" w:cs="Times New Roman"/>
                <w:noProof/>
                <w:sz w:val="28"/>
                <w:szCs w:val="28"/>
              </w:rPr>
              <w:t>领导班子成员联系基层教学单位名单</w:t>
            </w:r>
            <w:r w:rsidR="0091249A" w:rsidRPr="0091249A">
              <w:rPr>
                <w:rFonts w:ascii="Times New Roman" w:eastAsia="黑体" w:hAnsi="Times New Roman" w:cs="Times New Roman"/>
                <w:noProof/>
                <w:webHidden/>
                <w:sz w:val="28"/>
                <w:szCs w:val="28"/>
              </w:rPr>
              <w:tab/>
            </w:r>
            <w:r w:rsidRPr="0091249A">
              <w:rPr>
                <w:rFonts w:ascii="Times New Roman" w:eastAsia="黑体" w:hAnsi="Times New Roman" w:cs="Times New Roman"/>
                <w:noProof/>
                <w:webHidden/>
                <w:sz w:val="28"/>
                <w:szCs w:val="28"/>
              </w:rPr>
              <w:fldChar w:fldCharType="begin"/>
            </w:r>
            <w:r w:rsidR="0091249A" w:rsidRPr="0091249A">
              <w:rPr>
                <w:rFonts w:ascii="Times New Roman" w:eastAsia="黑体" w:hAnsi="Times New Roman" w:cs="Times New Roman"/>
                <w:noProof/>
                <w:webHidden/>
                <w:sz w:val="28"/>
                <w:szCs w:val="28"/>
              </w:rPr>
              <w:instrText xml:space="preserve"> PAGEREF _Toc3885649 \h </w:instrText>
            </w:r>
            <w:r w:rsidRPr="0091249A">
              <w:rPr>
                <w:rFonts w:ascii="Times New Roman" w:eastAsia="黑体" w:hAnsi="Times New Roman" w:cs="Times New Roman"/>
                <w:noProof/>
                <w:webHidden/>
                <w:sz w:val="28"/>
                <w:szCs w:val="28"/>
              </w:rPr>
            </w:r>
            <w:r w:rsidRPr="0091249A">
              <w:rPr>
                <w:rFonts w:ascii="Times New Roman" w:eastAsia="黑体" w:hAnsi="Times New Roman" w:cs="Times New Roman"/>
                <w:noProof/>
                <w:webHidden/>
                <w:sz w:val="28"/>
                <w:szCs w:val="28"/>
              </w:rPr>
              <w:fldChar w:fldCharType="separate"/>
            </w:r>
            <w:r w:rsidR="0091249A" w:rsidRPr="0091249A">
              <w:rPr>
                <w:rFonts w:ascii="Times New Roman" w:eastAsia="黑体" w:hAnsi="Times New Roman" w:cs="Times New Roman"/>
                <w:noProof/>
                <w:webHidden/>
                <w:sz w:val="28"/>
                <w:szCs w:val="28"/>
              </w:rPr>
              <w:t>7</w:t>
            </w:r>
            <w:r w:rsidRPr="0091249A">
              <w:rPr>
                <w:rFonts w:ascii="Times New Roman" w:eastAsia="黑体" w:hAnsi="Times New Roman" w:cs="Times New Roman"/>
                <w:noProof/>
                <w:webHidden/>
                <w:sz w:val="28"/>
                <w:szCs w:val="28"/>
              </w:rPr>
              <w:fldChar w:fldCharType="end"/>
            </w:r>
          </w:hyperlink>
        </w:p>
        <w:p w:rsidR="0091249A" w:rsidRDefault="00DB4D2D" w:rsidP="0091249A">
          <w:pPr>
            <w:pStyle w:val="10"/>
            <w:tabs>
              <w:tab w:val="right" w:leader="dot" w:pos="9487"/>
            </w:tabs>
            <w:spacing w:line="480" w:lineRule="auto"/>
            <w:rPr>
              <w:rFonts w:asciiTheme="minorHAnsi" w:eastAsiaTheme="minorEastAsia" w:hAnsiTheme="minorHAnsi"/>
              <w:noProof/>
              <w:kern w:val="2"/>
              <w:sz w:val="21"/>
            </w:rPr>
          </w:pPr>
          <w:hyperlink w:anchor="_Toc3885650" w:history="1">
            <w:r w:rsidR="0091249A" w:rsidRPr="0091249A">
              <w:rPr>
                <w:rStyle w:val="a6"/>
                <w:rFonts w:ascii="Times New Roman" w:eastAsia="黑体" w:hAnsi="黑体" w:cs="Times New Roman"/>
                <w:noProof/>
                <w:sz w:val="28"/>
                <w:szCs w:val="28"/>
              </w:rPr>
              <w:t>系（教研室）主任岗位职责</w:t>
            </w:r>
            <w:r w:rsidR="0091249A" w:rsidRPr="0091249A">
              <w:rPr>
                <w:rFonts w:ascii="Times New Roman" w:eastAsia="黑体" w:hAnsi="Times New Roman" w:cs="Times New Roman"/>
                <w:noProof/>
                <w:webHidden/>
                <w:sz w:val="28"/>
                <w:szCs w:val="28"/>
              </w:rPr>
              <w:tab/>
            </w:r>
            <w:r w:rsidRPr="0091249A">
              <w:rPr>
                <w:rFonts w:ascii="Times New Roman" w:eastAsia="黑体" w:hAnsi="Times New Roman" w:cs="Times New Roman"/>
                <w:noProof/>
                <w:webHidden/>
                <w:sz w:val="28"/>
                <w:szCs w:val="28"/>
              </w:rPr>
              <w:fldChar w:fldCharType="begin"/>
            </w:r>
            <w:r w:rsidR="0091249A" w:rsidRPr="0091249A">
              <w:rPr>
                <w:rFonts w:ascii="Times New Roman" w:eastAsia="黑体" w:hAnsi="Times New Roman" w:cs="Times New Roman"/>
                <w:noProof/>
                <w:webHidden/>
                <w:sz w:val="28"/>
                <w:szCs w:val="28"/>
              </w:rPr>
              <w:instrText xml:space="preserve"> PAGEREF _Toc3885650 \h </w:instrText>
            </w:r>
            <w:r w:rsidRPr="0091249A">
              <w:rPr>
                <w:rFonts w:ascii="Times New Roman" w:eastAsia="黑体" w:hAnsi="Times New Roman" w:cs="Times New Roman"/>
                <w:noProof/>
                <w:webHidden/>
                <w:sz w:val="28"/>
                <w:szCs w:val="28"/>
              </w:rPr>
            </w:r>
            <w:r w:rsidRPr="0091249A">
              <w:rPr>
                <w:rFonts w:ascii="Times New Roman" w:eastAsia="黑体" w:hAnsi="Times New Roman" w:cs="Times New Roman"/>
                <w:noProof/>
                <w:webHidden/>
                <w:sz w:val="28"/>
                <w:szCs w:val="28"/>
              </w:rPr>
              <w:fldChar w:fldCharType="separate"/>
            </w:r>
            <w:r w:rsidR="0091249A" w:rsidRPr="0091249A">
              <w:rPr>
                <w:rFonts w:ascii="Times New Roman" w:eastAsia="黑体" w:hAnsi="Times New Roman" w:cs="Times New Roman"/>
                <w:noProof/>
                <w:webHidden/>
                <w:sz w:val="28"/>
                <w:szCs w:val="28"/>
              </w:rPr>
              <w:t>8</w:t>
            </w:r>
            <w:r w:rsidRPr="0091249A">
              <w:rPr>
                <w:rFonts w:ascii="Times New Roman" w:eastAsia="黑体" w:hAnsi="Times New Roman" w:cs="Times New Roman"/>
                <w:noProof/>
                <w:webHidden/>
                <w:sz w:val="28"/>
                <w:szCs w:val="28"/>
              </w:rPr>
              <w:fldChar w:fldCharType="end"/>
            </w:r>
          </w:hyperlink>
        </w:p>
        <w:p w:rsidR="006D5374" w:rsidRDefault="00DB4D2D">
          <w:r w:rsidRPr="00930743">
            <w:rPr>
              <w:rFonts w:ascii="Times New Roman" w:hAnsi="Times New Roman" w:cs="Times New Roman"/>
            </w:rPr>
            <w:fldChar w:fldCharType="end"/>
          </w:r>
        </w:p>
      </w:sdtContent>
    </w:sdt>
    <w:p w:rsidR="00973B5F" w:rsidRDefault="00973B5F" w:rsidP="0099043B">
      <w:pPr>
        <w:adjustRightInd/>
        <w:snapToGrid/>
        <w:spacing w:line="220" w:lineRule="atLeast"/>
        <w:rPr>
          <w:rFonts w:ascii="黑体" w:eastAsia="黑体" w:hAnsi="黑体" w:cs="宋体"/>
          <w:sz w:val="32"/>
          <w:szCs w:val="32"/>
        </w:rPr>
        <w:sectPr w:rsidR="00973B5F" w:rsidSect="00973B5F">
          <w:footerReference w:type="default" r:id="rId8"/>
          <w:pgSz w:w="11906" w:h="16838"/>
          <w:pgMar w:top="993" w:right="1133" w:bottom="709" w:left="1276" w:header="708" w:footer="708" w:gutter="0"/>
          <w:pgNumType w:start="1"/>
          <w:cols w:space="708"/>
          <w:docGrid w:linePitch="360"/>
        </w:sectPr>
      </w:pPr>
    </w:p>
    <w:p w:rsidR="0091249A" w:rsidRPr="003F359F" w:rsidRDefault="0091249A" w:rsidP="0091249A">
      <w:pPr>
        <w:shd w:val="clear" w:color="auto" w:fill="FFFFFF"/>
        <w:adjustRightInd/>
        <w:snapToGrid/>
        <w:spacing w:before="100" w:beforeAutospacing="1" w:after="100" w:afterAutospacing="1" w:line="390" w:lineRule="atLeast"/>
        <w:ind w:firstLine="450"/>
        <w:jc w:val="center"/>
        <w:rPr>
          <w:rFonts w:ascii="黑体" w:eastAsia="黑体" w:hAnsi="黑体" w:cs="宋体"/>
          <w:bCs/>
          <w:color w:val="212121"/>
          <w:sz w:val="44"/>
          <w:szCs w:val="44"/>
          <w:shd w:val="clear" w:color="auto" w:fill="FFFFFF"/>
        </w:rPr>
      </w:pPr>
      <w:r w:rsidRPr="003F359F">
        <w:rPr>
          <w:rFonts w:ascii="黑体" w:eastAsia="黑体" w:hAnsi="黑体" w:cs="宋体" w:hint="eastAsia"/>
          <w:bCs/>
          <w:color w:val="212121"/>
          <w:sz w:val="44"/>
          <w:szCs w:val="44"/>
          <w:shd w:val="clear" w:color="auto" w:fill="FFFFFF"/>
        </w:rPr>
        <w:lastRenderedPageBreak/>
        <w:t>物理电子工程学院</w:t>
      </w:r>
    </w:p>
    <w:p w:rsidR="0091249A" w:rsidRPr="003F359F" w:rsidRDefault="0091249A" w:rsidP="0091249A">
      <w:pPr>
        <w:shd w:val="clear" w:color="auto" w:fill="FFFFFF"/>
        <w:adjustRightInd/>
        <w:snapToGrid/>
        <w:spacing w:before="100" w:beforeAutospacing="1" w:after="100" w:afterAutospacing="1" w:line="390" w:lineRule="atLeast"/>
        <w:ind w:firstLine="448"/>
        <w:jc w:val="center"/>
        <w:outlineLvl w:val="0"/>
        <w:rPr>
          <w:rFonts w:ascii="黑体" w:eastAsia="黑体" w:hAnsi="黑体" w:cs="宋体"/>
          <w:b/>
          <w:bCs/>
          <w:color w:val="000000"/>
          <w:sz w:val="44"/>
        </w:rPr>
      </w:pPr>
      <w:bookmarkStart w:id="0" w:name="_Toc3885646"/>
      <w:r w:rsidRPr="003F359F">
        <w:rPr>
          <w:rFonts w:ascii="黑体" w:eastAsia="黑体" w:hAnsi="黑体" w:cs="宋体" w:hint="eastAsia"/>
          <w:bCs/>
          <w:color w:val="212121"/>
          <w:sz w:val="44"/>
          <w:szCs w:val="44"/>
          <w:shd w:val="clear" w:color="auto" w:fill="FFFFFF"/>
        </w:rPr>
        <w:t>本科教学指导与管理委员会章程</w:t>
      </w:r>
      <w:bookmarkEnd w:id="0"/>
    </w:p>
    <w:p w:rsidR="0091249A" w:rsidRPr="003F359F" w:rsidRDefault="0091249A" w:rsidP="0091249A">
      <w:pPr>
        <w:shd w:val="clear" w:color="auto" w:fill="FFFFFF"/>
        <w:adjustRightInd/>
        <w:snapToGrid/>
        <w:spacing w:before="100" w:beforeAutospacing="1" w:after="100" w:afterAutospacing="1" w:line="360" w:lineRule="auto"/>
        <w:ind w:firstLine="450"/>
        <w:jc w:val="center"/>
        <w:rPr>
          <w:rFonts w:ascii="仿宋_GB2312" w:eastAsia="仿宋_GB2312" w:hAnsi="宋体" w:cs="宋体"/>
          <w:color w:val="000000"/>
          <w:sz w:val="32"/>
          <w:szCs w:val="32"/>
        </w:rPr>
      </w:pPr>
      <w:r w:rsidRPr="003F359F">
        <w:rPr>
          <w:rFonts w:ascii="仿宋_GB2312" w:eastAsia="仿宋_GB2312" w:hAnsi="宋体" w:cs="宋体" w:hint="eastAsia"/>
          <w:b/>
          <w:bCs/>
          <w:color w:val="000000"/>
          <w:sz w:val="32"/>
        </w:rPr>
        <w:t>第一章 总 则</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 w:eastAsia="仿宋" w:hAnsi="仿宋" w:cs="仿宋" w:hint="eastAsia"/>
          <w:sz w:val="32"/>
          <w:szCs w:val="32"/>
        </w:rPr>
        <w:t>第一条 为实现本科教学管理的科学化、民主化和规范化，促进学院本科教学水平和教学质量的不断提高，保障人才培养目标的实现，学院成立教学指导与管理委员会。为了充分发挥其职能作用，明确其职责范围，根据《中华人民共和国高等教育法》、《信阳师范学院章程》等文件精神，参照</w:t>
      </w:r>
      <w:r w:rsidRPr="003F359F">
        <w:rPr>
          <w:rFonts w:ascii="仿宋" w:eastAsia="仿宋" w:hAnsi="仿宋" w:cs="仿宋"/>
          <w:sz w:val="32"/>
          <w:szCs w:val="32"/>
        </w:rPr>
        <w:t>《教育部高等学校教学指导委员会章程》</w:t>
      </w:r>
      <w:r w:rsidRPr="003F359F">
        <w:rPr>
          <w:rFonts w:ascii="仿宋" w:eastAsia="仿宋" w:hAnsi="仿宋" w:cs="仿宋" w:hint="eastAsia"/>
          <w:sz w:val="32"/>
          <w:szCs w:val="32"/>
        </w:rPr>
        <w:t>，结合学院实际，</w:t>
      </w:r>
      <w:r w:rsidRPr="003F359F">
        <w:rPr>
          <w:rFonts w:ascii="仿宋_GB2312" w:eastAsia="仿宋_GB2312" w:hAnsi="宋体" w:cs="宋体" w:hint="eastAsia"/>
          <w:color w:val="000000"/>
          <w:sz w:val="32"/>
          <w:szCs w:val="32"/>
        </w:rPr>
        <w:t>制定本章程。</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第二条 教学指导与管理委员会是对学院本科教学工作进行咨询、审议、监督和指导的专家组织。</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第三条 教学指导与管理委员会在工作中要全面贯彻国家的教育方针，认真执行上级关于教育、教学工作的指示和要求，遵循教育和教学规律，在坚持对学院的教学工作进行深入调查研究的基础上，对学院的教学建设、教学改革、教学管理、教学研究与质量控制等方面提出意见和建议。</w:t>
      </w:r>
    </w:p>
    <w:p w:rsidR="0091249A" w:rsidRPr="003F359F" w:rsidRDefault="0091249A" w:rsidP="0091249A">
      <w:pPr>
        <w:shd w:val="clear" w:color="auto" w:fill="FFFFFF"/>
        <w:adjustRightInd/>
        <w:snapToGrid/>
        <w:spacing w:before="100" w:beforeAutospacing="1" w:after="100" w:afterAutospacing="1" w:line="360" w:lineRule="auto"/>
        <w:ind w:firstLine="450"/>
        <w:jc w:val="center"/>
        <w:rPr>
          <w:rFonts w:ascii="仿宋_GB2312" w:eastAsia="仿宋_GB2312" w:hAnsi="宋体" w:cs="宋体"/>
          <w:color w:val="000000"/>
          <w:sz w:val="32"/>
          <w:szCs w:val="32"/>
        </w:rPr>
      </w:pPr>
      <w:r w:rsidRPr="003F359F">
        <w:rPr>
          <w:rFonts w:ascii="仿宋_GB2312" w:eastAsia="仿宋_GB2312" w:hAnsi="宋体" w:cs="宋体" w:hint="eastAsia"/>
          <w:b/>
          <w:bCs/>
          <w:color w:val="000000"/>
          <w:sz w:val="32"/>
        </w:rPr>
        <w:t>第二章 组 织</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第四条 学院教学指导与管理委员会的组织</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lastRenderedPageBreak/>
        <w:t>（一）学院教学指导与管理委员会由7人以上组成，由院长、分管教学的副院长、学科负责人、专业负责人及其他长期从事教学和教学管理工作，经验丰富，责任心强，能从全局出发全面考虑学院教学工作的在职教师和教学管理人员兼任。</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（二）委员会委员候选人由各学科推荐，经院党政联席会议批准后聘任。</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（三）委员会设主任1人，执行主任1人，分别由院长和分管教学的副院长担任。</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（四）委员会</w:t>
      </w:r>
      <w:r w:rsidRPr="003F359F">
        <w:rPr>
          <w:rFonts w:ascii="仿宋" w:eastAsia="仿宋" w:hAnsi="仿宋" w:cs="仿宋" w:hint="eastAsia"/>
          <w:sz w:val="32"/>
          <w:szCs w:val="32"/>
        </w:rPr>
        <w:t>委员</w:t>
      </w:r>
      <w:r w:rsidRPr="003F359F">
        <w:rPr>
          <w:rFonts w:ascii="仿宋_GB2312" w:eastAsia="仿宋_GB2312" w:hAnsi="宋体" w:cs="宋体" w:hint="eastAsia"/>
          <w:color w:val="000000"/>
          <w:sz w:val="32"/>
          <w:szCs w:val="32"/>
        </w:rPr>
        <w:t>每届任期2年，可以连任。</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（五）委员会委员如长期无故不出席会议或有不公正行为者，经教学指导与管理委员会全体会议表决可以中止其聘任。补充人选由委员会推荐，报院党政联席会批准后聘任。</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（六）学院教学办公室为学院教学指导与管理委员会的常设工作机构。</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（七）学院教学</w:t>
      </w:r>
      <w:r w:rsidRPr="003F359F">
        <w:rPr>
          <w:rFonts w:ascii="仿宋" w:eastAsia="仿宋" w:hAnsi="仿宋" w:cs="仿宋" w:hint="eastAsia"/>
          <w:sz w:val="32"/>
          <w:szCs w:val="32"/>
        </w:rPr>
        <w:t>秘书</w:t>
      </w:r>
      <w:r w:rsidRPr="003F359F">
        <w:rPr>
          <w:rFonts w:ascii="仿宋_GB2312" w:eastAsia="仿宋_GB2312" w:hAnsi="宋体" w:cs="宋体" w:hint="eastAsia"/>
          <w:color w:val="000000"/>
          <w:sz w:val="32"/>
          <w:szCs w:val="32"/>
        </w:rPr>
        <w:t>兼任学院教学指导与管理委员会的秘书。</w:t>
      </w:r>
    </w:p>
    <w:p w:rsidR="0091249A" w:rsidRPr="003F359F" w:rsidRDefault="0091249A" w:rsidP="0091249A">
      <w:pPr>
        <w:shd w:val="clear" w:color="auto" w:fill="FFFFFF"/>
        <w:adjustRightInd/>
        <w:snapToGrid/>
        <w:spacing w:before="100" w:beforeAutospacing="1" w:after="100" w:afterAutospacing="1" w:line="360" w:lineRule="auto"/>
        <w:ind w:firstLine="450"/>
        <w:jc w:val="center"/>
        <w:rPr>
          <w:rFonts w:ascii="仿宋_GB2312" w:eastAsia="仿宋_GB2312" w:hAnsi="宋体" w:cs="宋体"/>
          <w:color w:val="000000"/>
          <w:sz w:val="32"/>
          <w:szCs w:val="32"/>
        </w:rPr>
      </w:pPr>
      <w:r w:rsidRPr="003F359F">
        <w:rPr>
          <w:rFonts w:ascii="仿宋_GB2312" w:eastAsia="仿宋_GB2312" w:hAnsi="宋体" w:cs="宋体" w:hint="eastAsia"/>
          <w:b/>
          <w:bCs/>
          <w:color w:val="000000"/>
          <w:sz w:val="32"/>
        </w:rPr>
        <w:t>第三章 职 责</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第五条 学院教学指导与管理委员会的职责</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（一）学院教学指导与管理委员会是本院教学方面的咨询审议机构，负有积极协助院学术委员会和院长对全院教学工作提出各种</w:t>
      </w:r>
      <w:r w:rsidRPr="003F359F">
        <w:rPr>
          <w:rFonts w:ascii="仿宋_GB2312" w:eastAsia="仿宋_GB2312" w:hAnsi="宋体" w:cs="宋体" w:hint="eastAsia"/>
          <w:color w:val="000000"/>
          <w:sz w:val="32"/>
          <w:szCs w:val="32"/>
        </w:rPr>
        <w:lastRenderedPageBreak/>
        <w:t>建设性建议的职责，负有对院教学重大事项提供咨询和进行审议的职责。</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二）学院教学指导与管理委员会对本院教学工作的重要业务(包括专业设置、培养方案、教学大纲、实验课程标准、课程建设、教材建设、实验室建设、教师教学奖评选、教学成果奖评选、优秀教材评选等)和有关工作进行咨询和审议。</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（三）对学院日常理论教学和实践教学过程进行检查、监督和指导，及时发现问题，提出改正意见。对违背教学管理制度的行为有权提出批评和整改建议。</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（四）对完善学院教学管理体制和教学管理措施提出建议并参与决策。</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（五）对教师的教学</w:t>
      </w:r>
      <w:r w:rsidRPr="003F359F">
        <w:rPr>
          <w:rFonts w:ascii="仿宋" w:eastAsia="仿宋" w:hAnsi="仿宋" w:cs="仿宋" w:hint="eastAsia"/>
          <w:sz w:val="32"/>
          <w:szCs w:val="32"/>
        </w:rPr>
        <w:t>成果</w:t>
      </w:r>
      <w:r w:rsidRPr="003F359F">
        <w:rPr>
          <w:rFonts w:ascii="仿宋_GB2312" w:eastAsia="仿宋_GB2312" w:hAnsi="宋体" w:cs="宋体" w:hint="eastAsia"/>
          <w:color w:val="000000"/>
          <w:sz w:val="32"/>
          <w:szCs w:val="32"/>
        </w:rPr>
        <w:t>有权提出评价意见，在教学方面对教师晋升职称和评优评先有建议权和否决权。</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（六）提出或审议教学</w:t>
      </w:r>
      <w:r w:rsidRPr="003F359F">
        <w:rPr>
          <w:rFonts w:ascii="仿宋" w:eastAsia="仿宋" w:hAnsi="仿宋" w:cs="仿宋" w:hint="eastAsia"/>
          <w:sz w:val="32"/>
          <w:szCs w:val="32"/>
        </w:rPr>
        <w:t>研究</w:t>
      </w:r>
      <w:r w:rsidRPr="003F359F">
        <w:rPr>
          <w:rFonts w:ascii="仿宋_GB2312" w:eastAsia="仿宋_GB2312" w:hAnsi="宋体" w:cs="宋体" w:hint="eastAsia"/>
          <w:color w:val="000000"/>
          <w:sz w:val="32"/>
          <w:szCs w:val="32"/>
        </w:rPr>
        <w:t>课题，指导学院的教学研究工作。</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（七）参与教学相关的各项评估工作，对学院教学质量监控体系进行监督指导。</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（八）组织并实施院级教学调研。</w:t>
      </w:r>
    </w:p>
    <w:p w:rsidR="0091249A" w:rsidRPr="003F359F" w:rsidRDefault="0091249A" w:rsidP="0091249A">
      <w:pPr>
        <w:shd w:val="clear" w:color="auto" w:fill="FFFFFF"/>
        <w:adjustRightInd/>
        <w:snapToGrid/>
        <w:spacing w:before="100" w:beforeAutospacing="1" w:after="100" w:afterAutospacing="1" w:line="360" w:lineRule="auto"/>
        <w:ind w:firstLine="450"/>
        <w:jc w:val="center"/>
        <w:rPr>
          <w:rFonts w:ascii="仿宋_GB2312" w:eastAsia="仿宋_GB2312" w:hAnsi="宋体" w:cs="宋体"/>
          <w:color w:val="000000"/>
          <w:sz w:val="32"/>
          <w:szCs w:val="32"/>
        </w:rPr>
      </w:pPr>
      <w:r w:rsidRPr="003F359F">
        <w:rPr>
          <w:rFonts w:ascii="仿宋_GB2312" w:eastAsia="仿宋_GB2312" w:hAnsi="宋体" w:cs="宋体" w:hint="eastAsia"/>
          <w:b/>
          <w:bCs/>
          <w:color w:val="000000"/>
          <w:sz w:val="32"/>
        </w:rPr>
        <w:t>第四章 工作制度</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第六条 学院</w:t>
      </w:r>
      <w:r w:rsidRPr="003F359F">
        <w:rPr>
          <w:rFonts w:ascii="仿宋" w:eastAsia="仿宋" w:hAnsi="仿宋" w:cs="仿宋" w:hint="eastAsia"/>
          <w:sz w:val="32"/>
          <w:szCs w:val="32"/>
        </w:rPr>
        <w:t>教学指导与管理委员会</w:t>
      </w:r>
      <w:r w:rsidRPr="003F359F">
        <w:rPr>
          <w:rFonts w:ascii="仿宋_GB2312" w:eastAsia="仿宋_GB2312" w:hAnsi="宋体" w:cs="宋体" w:hint="eastAsia"/>
          <w:color w:val="000000"/>
          <w:sz w:val="32"/>
          <w:szCs w:val="32"/>
        </w:rPr>
        <w:t>的工作制度</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lastRenderedPageBreak/>
        <w:t>（一）委员会</w:t>
      </w:r>
      <w:r w:rsidRPr="003F359F">
        <w:rPr>
          <w:rFonts w:ascii="仿宋" w:eastAsia="仿宋" w:hAnsi="仿宋" w:cs="仿宋" w:hint="eastAsia"/>
          <w:sz w:val="32"/>
          <w:szCs w:val="32"/>
        </w:rPr>
        <w:t>每学期至少</w:t>
      </w:r>
      <w:r w:rsidRPr="003F359F">
        <w:rPr>
          <w:rFonts w:ascii="仿宋_GB2312" w:eastAsia="仿宋_GB2312" w:hAnsi="宋体" w:cs="宋体" w:hint="eastAsia"/>
          <w:color w:val="000000"/>
          <w:sz w:val="32"/>
          <w:szCs w:val="32"/>
        </w:rPr>
        <w:t>召开两次全体成员会议，专题研究学院的教学工作和教学改革。</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（二）委员会实行民主集中制。重大问题，须经充分酝酿后采用举手或无记名投票方式进行表决。</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（三）委员会全体</w:t>
      </w:r>
      <w:r w:rsidRPr="003F359F">
        <w:rPr>
          <w:rFonts w:ascii="仿宋" w:eastAsia="仿宋" w:hAnsi="仿宋" w:cs="仿宋" w:hint="eastAsia"/>
          <w:sz w:val="32"/>
          <w:szCs w:val="32"/>
        </w:rPr>
        <w:t>会议</w:t>
      </w:r>
      <w:r w:rsidRPr="003F359F">
        <w:rPr>
          <w:rFonts w:ascii="仿宋_GB2312" w:eastAsia="仿宋_GB2312" w:hAnsi="宋体" w:cs="宋体" w:hint="eastAsia"/>
          <w:color w:val="000000"/>
          <w:sz w:val="32"/>
          <w:szCs w:val="32"/>
        </w:rPr>
        <w:t>要有三分之二以上（含三分之二）委员参加方为有效，重大问题的决策须在到会委员的四分之三以上（含四分之三）赞成的情况下方为有效。</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（四）学院教学指导与管理委员会作出的提议经学院党政联席会通过后，由教学副院长负责落实执行。</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（五）委员会委员要严格遵守工作纪律，对所讨论的敏感问题要严守秘密；如讨论的议题与本人或直系亲属相关，应实行回避。</w:t>
      </w:r>
    </w:p>
    <w:p w:rsidR="0091249A" w:rsidRPr="003F359F" w:rsidRDefault="0091249A" w:rsidP="0091249A">
      <w:pPr>
        <w:shd w:val="clear" w:color="auto" w:fill="FFFFFF"/>
        <w:adjustRightInd/>
        <w:snapToGrid/>
        <w:spacing w:before="100" w:beforeAutospacing="1" w:after="100" w:afterAutospacing="1" w:line="360" w:lineRule="auto"/>
        <w:ind w:firstLine="450"/>
        <w:jc w:val="center"/>
        <w:rPr>
          <w:rFonts w:ascii="仿宋_GB2312" w:eastAsia="仿宋_GB2312" w:hAnsi="宋体" w:cs="宋体"/>
          <w:color w:val="000000"/>
          <w:sz w:val="32"/>
          <w:szCs w:val="32"/>
        </w:rPr>
      </w:pPr>
      <w:r w:rsidRPr="003F359F">
        <w:rPr>
          <w:rFonts w:ascii="仿宋_GB2312" w:eastAsia="仿宋_GB2312" w:hAnsi="宋体" w:cs="宋体" w:hint="eastAsia"/>
          <w:b/>
          <w:bCs/>
          <w:color w:val="000000"/>
          <w:sz w:val="32"/>
        </w:rPr>
        <w:t>第五章 附 则</w:t>
      </w:r>
    </w:p>
    <w:p w:rsidR="0091249A" w:rsidRPr="003F359F"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第七条 本章程自公布之日起施行。</w:t>
      </w:r>
    </w:p>
    <w:p w:rsidR="0091249A" w:rsidRDefault="0091249A" w:rsidP="0091249A">
      <w:pPr>
        <w:shd w:val="clear" w:color="auto" w:fill="FFFFFF"/>
        <w:adjustRightInd/>
        <w:snapToGrid/>
        <w:spacing w:before="100" w:beforeAutospacing="1" w:after="100" w:afterAutospacing="1" w:line="360" w:lineRule="auto"/>
        <w:ind w:firstLineChars="190" w:firstLine="608"/>
        <w:jc w:val="both"/>
        <w:rPr>
          <w:rFonts w:ascii="仿宋_GB2312" w:eastAsia="仿宋_GB2312" w:hAnsi="宋体" w:cs="宋体"/>
          <w:color w:val="000000"/>
          <w:sz w:val="32"/>
          <w:szCs w:val="32"/>
        </w:rPr>
      </w:pPr>
      <w:r w:rsidRPr="003F359F">
        <w:rPr>
          <w:rFonts w:ascii="仿宋_GB2312" w:eastAsia="仿宋_GB2312" w:hAnsi="宋体" w:cs="宋体" w:hint="eastAsia"/>
          <w:color w:val="000000"/>
          <w:sz w:val="32"/>
          <w:szCs w:val="32"/>
        </w:rPr>
        <w:t>第八条 本章程的</w:t>
      </w:r>
      <w:r w:rsidRPr="003F359F">
        <w:rPr>
          <w:rFonts w:ascii="仿宋" w:eastAsia="仿宋" w:hAnsi="仿宋" w:cs="仿宋" w:hint="eastAsia"/>
          <w:sz w:val="32"/>
          <w:szCs w:val="32"/>
        </w:rPr>
        <w:t>解释权</w:t>
      </w:r>
      <w:r w:rsidRPr="003F359F">
        <w:rPr>
          <w:rFonts w:ascii="仿宋_GB2312" w:eastAsia="仿宋_GB2312" w:hAnsi="宋体" w:cs="宋体" w:hint="eastAsia"/>
          <w:color w:val="000000"/>
          <w:sz w:val="32"/>
          <w:szCs w:val="32"/>
        </w:rPr>
        <w:t>归物理电子工程学院。</w:t>
      </w:r>
    </w:p>
    <w:p w:rsidR="0091249A" w:rsidRDefault="0091249A" w:rsidP="0091249A">
      <w:pPr>
        <w:shd w:val="clear" w:color="auto" w:fill="FFFFFF"/>
        <w:adjustRightInd/>
        <w:snapToGrid/>
        <w:spacing w:before="100" w:beforeAutospacing="1" w:after="100" w:afterAutospacing="1" w:line="390" w:lineRule="atLeast"/>
        <w:ind w:firstLineChars="190" w:firstLine="608"/>
        <w:jc w:val="both"/>
        <w:rPr>
          <w:rFonts w:ascii="仿宋_GB2312" w:eastAsia="仿宋_GB2312" w:hAnsi="宋体" w:cs="宋体"/>
          <w:color w:val="000000"/>
          <w:sz w:val="32"/>
          <w:szCs w:val="32"/>
        </w:rPr>
        <w:sectPr w:rsidR="0091249A" w:rsidSect="0091249A">
          <w:footerReference w:type="default" r:id="rId9"/>
          <w:pgSz w:w="11906" w:h="16838"/>
          <w:pgMar w:top="993" w:right="1133" w:bottom="709" w:left="1276" w:header="708" w:footer="708" w:gutter="0"/>
          <w:pgNumType w:start="1"/>
          <w:cols w:space="708"/>
          <w:docGrid w:linePitch="360"/>
        </w:sectPr>
      </w:pPr>
    </w:p>
    <w:p w:rsidR="0091249A" w:rsidRPr="003F359F" w:rsidRDefault="0091249A" w:rsidP="0091249A">
      <w:pPr>
        <w:shd w:val="clear" w:color="auto" w:fill="FFFFFF"/>
        <w:adjustRightInd/>
        <w:snapToGrid/>
        <w:spacing w:before="100" w:beforeAutospacing="1" w:after="100" w:afterAutospacing="1" w:line="390" w:lineRule="atLeast"/>
        <w:ind w:firstLine="450"/>
        <w:jc w:val="center"/>
        <w:rPr>
          <w:rFonts w:ascii="仿宋_GB2312" w:eastAsia="仿宋_GB2312" w:hAnsi="宋体" w:cs="宋体"/>
          <w:color w:val="000000"/>
          <w:sz w:val="32"/>
          <w:szCs w:val="32"/>
        </w:rPr>
      </w:pPr>
    </w:p>
    <w:p w:rsidR="0091249A" w:rsidRPr="003F359F" w:rsidRDefault="0091249A" w:rsidP="0091249A">
      <w:pPr>
        <w:shd w:val="clear" w:color="auto" w:fill="FFFFFF"/>
        <w:adjustRightInd/>
        <w:snapToGrid/>
        <w:spacing w:before="100" w:beforeAutospacing="1" w:after="100" w:afterAutospacing="1" w:line="390" w:lineRule="atLeast"/>
        <w:ind w:firstLine="450"/>
        <w:jc w:val="center"/>
        <w:rPr>
          <w:rFonts w:ascii="黑体" w:eastAsia="黑体" w:hAnsi="黑体" w:cs="宋体"/>
          <w:bCs/>
          <w:color w:val="212121"/>
          <w:sz w:val="44"/>
          <w:szCs w:val="44"/>
          <w:shd w:val="clear" w:color="auto" w:fill="FFFFFF"/>
        </w:rPr>
      </w:pPr>
      <w:r w:rsidRPr="003F359F">
        <w:rPr>
          <w:rFonts w:ascii="黑体" w:eastAsia="黑体" w:hAnsi="黑体" w:cs="宋体" w:hint="eastAsia"/>
          <w:bCs/>
          <w:color w:val="212121"/>
          <w:sz w:val="44"/>
          <w:szCs w:val="44"/>
          <w:shd w:val="clear" w:color="auto" w:fill="FFFFFF"/>
        </w:rPr>
        <w:t>物理电子工程学院</w:t>
      </w:r>
    </w:p>
    <w:p w:rsidR="0091249A" w:rsidRPr="003F359F" w:rsidRDefault="0091249A" w:rsidP="0091249A">
      <w:pPr>
        <w:shd w:val="clear" w:color="auto" w:fill="FFFFFF"/>
        <w:adjustRightInd/>
        <w:snapToGrid/>
        <w:spacing w:before="100" w:beforeAutospacing="1" w:after="100" w:afterAutospacing="1" w:line="390" w:lineRule="atLeast"/>
        <w:ind w:firstLine="448"/>
        <w:jc w:val="center"/>
        <w:outlineLvl w:val="0"/>
        <w:rPr>
          <w:rFonts w:ascii="黑体" w:eastAsia="黑体" w:hAnsi="黑体" w:cs="宋体"/>
          <w:bCs/>
          <w:color w:val="212121"/>
          <w:sz w:val="44"/>
          <w:szCs w:val="44"/>
          <w:shd w:val="clear" w:color="auto" w:fill="FFFFFF"/>
        </w:rPr>
      </w:pPr>
      <w:bookmarkStart w:id="1" w:name="_Toc3885647"/>
      <w:r w:rsidRPr="003F359F">
        <w:rPr>
          <w:rFonts w:ascii="黑体" w:eastAsia="黑体" w:hAnsi="黑体" w:cs="宋体" w:hint="eastAsia"/>
          <w:bCs/>
          <w:color w:val="212121"/>
          <w:sz w:val="44"/>
          <w:szCs w:val="44"/>
          <w:shd w:val="clear" w:color="auto" w:fill="FFFFFF"/>
        </w:rPr>
        <w:t>本科教学指导与管理委员会组成</w:t>
      </w:r>
      <w:bookmarkEnd w:id="1"/>
    </w:p>
    <w:p w:rsidR="0091249A" w:rsidRPr="003F359F" w:rsidRDefault="0091249A" w:rsidP="0091249A">
      <w:pPr>
        <w:shd w:val="clear" w:color="auto" w:fill="FFFFFF"/>
        <w:adjustRightInd/>
        <w:snapToGrid/>
        <w:spacing w:before="100" w:beforeAutospacing="1" w:after="100" w:afterAutospacing="1" w:line="390" w:lineRule="atLeast"/>
        <w:ind w:firstLineChars="190" w:firstLine="608"/>
        <w:jc w:val="both"/>
        <w:rPr>
          <w:rFonts w:ascii="仿宋_GB2312" w:eastAsia="仿宋_GB2312" w:hAnsi="宋体" w:cs="宋体"/>
          <w:color w:val="000000"/>
          <w:sz w:val="32"/>
          <w:szCs w:val="32"/>
        </w:rPr>
      </w:pPr>
    </w:p>
    <w:p w:rsidR="0091249A" w:rsidRPr="003F359F" w:rsidRDefault="0091249A" w:rsidP="0091249A">
      <w:pPr>
        <w:shd w:val="clear" w:color="auto" w:fill="FFFFFF"/>
        <w:adjustRightInd/>
        <w:snapToGrid/>
        <w:spacing w:before="100" w:beforeAutospacing="1" w:after="100" w:afterAutospacing="1" w:line="390" w:lineRule="atLeast"/>
        <w:ind w:firstLineChars="190" w:firstLine="608"/>
        <w:jc w:val="both"/>
        <w:rPr>
          <w:rFonts w:ascii="黑体" w:eastAsia="黑体" w:hAnsi="黑体" w:cs="宋体"/>
          <w:color w:val="000000"/>
          <w:sz w:val="32"/>
          <w:szCs w:val="32"/>
        </w:rPr>
      </w:pPr>
      <w:r w:rsidRPr="003F359F">
        <w:rPr>
          <w:rFonts w:ascii="黑体" w:eastAsia="黑体" w:hAnsi="黑体" w:cs="宋体" w:hint="eastAsia"/>
          <w:color w:val="000000"/>
          <w:sz w:val="32"/>
          <w:szCs w:val="32"/>
        </w:rPr>
        <w:t>主    任：涂友超</w:t>
      </w:r>
    </w:p>
    <w:p w:rsidR="0091249A" w:rsidRPr="003F359F" w:rsidRDefault="0091249A" w:rsidP="0091249A">
      <w:pPr>
        <w:shd w:val="clear" w:color="auto" w:fill="FFFFFF"/>
        <w:adjustRightInd/>
        <w:snapToGrid/>
        <w:spacing w:before="100" w:beforeAutospacing="1" w:after="100" w:afterAutospacing="1" w:line="390" w:lineRule="atLeast"/>
        <w:ind w:firstLineChars="190" w:firstLine="608"/>
        <w:jc w:val="both"/>
        <w:rPr>
          <w:rFonts w:ascii="黑体" w:eastAsia="黑体" w:hAnsi="黑体" w:cs="仿宋"/>
          <w:sz w:val="32"/>
          <w:szCs w:val="32"/>
        </w:rPr>
      </w:pPr>
      <w:r w:rsidRPr="003F359F">
        <w:rPr>
          <w:rFonts w:ascii="黑体" w:eastAsia="黑体" w:hAnsi="黑体" w:cs="宋体" w:hint="eastAsia"/>
          <w:color w:val="000000"/>
          <w:sz w:val="32"/>
          <w:szCs w:val="32"/>
        </w:rPr>
        <w:t>执行</w:t>
      </w:r>
      <w:r w:rsidRPr="003F359F">
        <w:rPr>
          <w:rFonts w:ascii="黑体" w:eastAsia="黑体" w:hAnsi="黑体" w:cs="仿宋" w:hint="eastAsia"/>
          <w:sz w:val="32"/>
          <w:szCs w:val="32"/>
        </w:rPr>
        <w:t>主任：仓玉萍</w:t>
      </w:r>
    </w:p>
    <w:p w:rsidR="0091249A" w:rsidRPr="003F359F" w:rsidRDefault="0091249A" w:rsidP="0091249A">
      <w:pPr>
        <w:shd w:val="clear" w:color="auto" w:fill="FFFFFF"/>
        <w:adjustRightInd/>
        <w:snapToGrid/>
        <w:spacing w:before="100" w:beforeAutospacing="1" w:after="100" w:afterAutospacing="1" w:line="390" w:lineRule="atLeast"/>
        <w:ind w:firstLineChars="190" w:firstLine="608"/>
        <w:jc w:val="both"/>
        <w:rPr>
          <w:rFonts w:ascii="黑体" w:eastAsia="黑体" w:hAnsi="黑体" w:cs="仿宋"/>
          <w:sz w:val="32"/>
          <w:szCs w:val="32"/>
        </w:rPr>
      </w:pPr>
      <w:r w:rsidRPr="003F359F">
        <w:rPr>
          <w:rFonts w:ascii="黑体" w:eastAsia="黑体" w:hAnsi="黑体" w:cs="仿宋" w:hint="eastAsia"/>
          <w:sz w:val="32"/>
          <w:szCs w:val="32"/>
        </w:rPr>
        <w:t>秘    书：胡雪惠</w:t>
      </w:r>
    </w:p>
    <w:p w:rsidR="004932D8" w:rsidRDefault="0091249A" w:rsidP="0091249A">
      <w:pPr>
        <w:shd w:val="clear" w:color="auto" w:fill="FFFFFF"/>
        <w:adjustRightInd/>
        <w:snapToGrid/>
        <w:spacing w:before="100" w:beforeAutospacing="1" w:after="100" w:afterAutospacing="1" w:line="390" w:lineRule="atLeast"/>
        <w:ind w:leftChars="289" w:left="2236" w:hangingChars="500" w:hanging="1600"/>
        <w:jc w:val="both"/>
        <w:rPr>
          <w:rFonts w:ascii="黑体" w:eastAsia="黑体" w:hAnsi="黑体" w:cs="仿宋" w:hint="eastAsia"/>
          <w:sz w:val="32"/>
          <w:szCs w:val="32"/>
        </w:rPr>
      </w:pPr>
      <w:r w:rsidRPr="003F359F">
        <w:rPr>
          <w:rFonts w:ascii="黑体" w:eastAsia="黑体" w:hAnsi="黑体" w:cs="仿宋" w:hint="eastAsia"/>
          <w:sz w:val="32"/>
          <w:szCs w:val="32"/>
        </w:rPr>
        <w:t>委    员：</w:t>
      </w:r>
      <w:r w:rsidR="004932D8">
        <w:rPr>
          <w:rFonts w:ascii="黑体" w:eastAsia="黑体" w:hAnsi="黑体" w:cs="仿宋" w:hint="eastAsia"/>
          <w:sz w:val="32"/>
          <w:szCs w:val="32"/>
        </w:rPr>
        <w:t>（以姓氏笔画为序）</w:t>
      </w:r>
    </w:p>
    <w:p w:rsidR="008572ED" w:rsidRDefault="008572ED" w:rsidP="004932D8">
      <w:pPr>
        <w:shd w:val="clear" w:color="auto" w:fill="FFFFFF"/>
        <w:adjustRightInd/>
        <w:snapToGrid/>
        <w:spacing w:before="100" w:beforeAutospacing="1" w:after="100" w:afterAutospacing="1" w:line="390" w:lineRule="atLeast"/>
        <w:ind w:leftChars="1019" w:left="2242"/>
        <w:jc w:val="both"/>
        <w:rPr>
          <w:rFonts w:ascii="黑体" w:eastAsia="黑体" w:hAnsi="黑体" w:cs="仿宋"/>
          <w:sz w:val="32"/>
          <w:szCs w:val="32"/>
        </w:rPr>
      </w:pPr>
      <w:r w:rsidRPr="003F359F">
        <w:rPr>
          <w:rFonts w:ascii="黑体" w:eastAsia="黑体" w:hAnsi="黑体" w:cs="仿宋" w:hint="eastAsia"/>
          <w:sz w:val="32"/>
          <w:szCs w:val="32"/>
        </w:rPr>
        <w:t>陈新武  冯一兵</w:t>
      </w:r>
      <w:r>
        <w:rPr>
          <w:rFonts w:ascii="黑体" w:eastAsia="黑体" w:hAnsi="黑体" w:cs="仿宋" w:hint="eastAsia"/>
          <w:sz w:val="32"/>
          <w:szCs w:val="32"/>
        </w:rPr>
        <w:t xml:space="preserve">  </w:t>
      </w:r>
      <w:r w:rsidRPr="003F359F">
        <w:rPr>
          <w:rFonts w:ascii="黑体" w:eastAsia="黑体" w:hAnsi="黑体" w:cs="仿宋" w:hint="eastAsia"/>
          <w:sz w:val="32"/>
          <w:szCs w:val="32"/>
        </w:rPr>
        <w:t xml:space="preserve">郭建涛  陆  阳  </w:t>
      </w:r>
      <w:r>
        <w:rPr>
          <w:rFonts w:ascii="黑体" w:eastAsia="黑体" w:hAnsi="黑体" w:cs="仿宋" w:hint="eastAsia"/>
          <w:sz w:val="32"/>
          <w:szCs w:val="32"/>
        </w:rPr>
        <w:t>孙金土</w:t>
      </w:r>
      <w:r w:rsidRPr="003F359F">
        <w:rPr>
          <w:rFonts w:ascii="黑体" w:eastAsia="黑体" w:hAnsi="黑体" w:cs="仿宋" w:hint="eastAsia"/>
          <w:sz w:val="32"/>
          <w:szCs w:val="32"/>
        </w:rPr>
        <w:t xml:space="preserve">  </w:t>
      </w:r>
    </w:p>
    <w:p w:rsidR="008572ED" w:rsidRPr="003F359F" w:rsidRDefault="008572ED" w:rsidP="008572ED">
      <w:pPr>
        <w:shd w:val="clear" w:color="auto" w:fill="FFFFFF"/>
        <w:adjustRightInd/>
        <w:snapToGrid/>
        <w:spacing w:before="100" w:beforeAutospacing="1" w:after="100" w:afterAutospacing="1" w:line="390" w:lineRule="atLeast"/>
        <w:ind w:leftChars="1019" w:left="2242"/>
        <w:jc w:val="both"/>
        <w:rPr>
          <w:rFonts w:ascii="黑体" w:eastAsia="黑体" w:hAnsi="黑体" w:cs="仿宋"/>
          <w:sz w:val="32"/>
          <w:szCs w:val="32"/>
        </w:rPr>
      </w:pPr>
      <w:r w:rsidRPr="003F359F">
        <w:rPr>
          <w:rFonts w:ascii="黑体" w:eastAsia="黑体" w:hAnsi="黑体" w:cs="仿宋" w:hint="eastAsia"/>
          <w:sz w:val="32"/>
          <w:szCs w:val="32"/>
        </w:rPr>
        <w:t xml:space="preserve">汤清彬  王栋臣  </w:t>
      </w:r>
    </w:p>
    <w:p w:rsidR="008572ED" w:rsidRDefault="008572ED" w:rsidP="00257E64">
      <w:pPr>
        <w:adjustRightInd/>
        <w:snapToGrid/>
        <w:spacing w:line="360" w:lineRule="auto"/>
        <w:jc w:val="center"/>
        <w:rPr>
          <w:rFonts w:ascii="黑体" w:eastAsia="黑体" w:hAnsi="黑体" w:cs="Times New Roman"/>
          <w:kern w:val="2"/>
          <w:sz w:val="32"/>
          <w:szCs w:val="32"/>
        </w:rPr>
        <w:sectPr w:rsidR="008572ED" w:rsidSect="00930743">
          <w:pgSz w:w="11906" w:h="16838"/>
          <w:pgMar w:top="993" w:right="284" w:bottom="709" w:left="709" w:header="708" w:footer="708" w:gutter="0"/>
          <w:cols w:space="708"/>
          <w:docGrid w:linePitch="360"/>
        </w:sectPr>
      </w:pPr>
    </w:p>
    <w:p w:rsidR="00257E64" w:rsidRPr="00257E64" w:rsidRDefault="00257E64" w:rsidP="00257E64">
      <w:pPr>
        <w:adjustRightInd/>
        <w:snapToGrid/>
        <w:spacing w:line="360" w:lineRule="auto"/>
        <w:jc w:val="center"/>
        <w:rPr>
          <w:rFonts w:ascii="黑体" w:eastAsia="黑体" w:hAnsi="黑体" w:cs="Times New Roman"/>
          <w:kern w:val="2"/>
          <w:sz w:val="32"/>
          <w:szCs w:val="32"/>
        </w:rPr>
      </w:pPr>
      <w:r w:rsidRPr="00257E64">
        <w:rPr>
          <w:rFonts w:ascii="黑体" w:eastAsia="黑体" w:hAnsi="黑体" w:cs="Times New Roman" w:hint="eastAsia"/>
          <w:kern w:val="2"/>
          <w:sz w:val="32"/>
          <w:szCs w:val="32"/>
        </w:rPr>
        <w:lastRenderedPageBreak/>
        <w:t>物理电子工程学院</w:t>
      </w:r>
    </w:p>
    <w:p w:rsidR="00257E64" w:rsidRDefault="00257E64" w:rsidP="00930743">
      <w:pPr>
        <w:adjustRightInd/>
        <w:snapToGrid/>
        <w:spacing w:line="360" w:lineRule="auto"/>
        <w:jc w:val="center"/>
        <w:outlineLvl w:val="0"/>
        <w:rPr>
          <w:rFonts w:ascii="黑体" w:eastAsia="黑体" w:hAnsi="黑体" w:cs="宋体"/>
          <w:sz w:val="32"/>
          <w:szCs w:val="32"/>
        </w:rPr>
      </w:pPr>
      <w:bookmarkStart w:id="2" w:name="_Toc3885648"/>
      <w:r>
        <w:rPr>
          <w:rFonts w:ascii="黑体" w:eastAsia="黑体" w:hAnsi="黑体" w:cs="Times New Roman" w:hint="eastAsia"/>
          <w:kern w:val="2"/>
          <w:sz w:val="32"/>
          <w:szCs w:val="32"/>
        </w:rPr>
        <w:t>系（教研室）人员分布</w:t>
      </w:r>
      <w:r w:rsidRPr="006D5374">
        <w:rPr>
          <w:rFonts w:ascii="黑体" w:eastAsia="黑体" w:hAnsi="黑体" w:cs="Times New Roman" w:hint="eastAsia"/>
          <w:kern w:val="2"/>
          <w:sz w:val="32"/>
          <w:szCs w:val="32"/>
        </w:rPr>
        <w:t>名单</w:t>
      </w:r>
      <w:bookmarkEnd w:id="2"/>
    </w:p>
    <w:tbl>
      <w:tblPr>
        <w:tblW w:w="8864" w:type="dxa"/>
        <w:jc w:val="center"/>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9"/>
        <w:gridCol w:w="6095"/>
      </w:tblGrid>
      <w:tr w:rsidR="00257E64" w:rsidRPr="0099043B" w:rsidTr="00CB14B5">
        <w:trPr>
          <w:trHeight w:hRule="exact" w:val="654"/>
          <w:jc w:val="center"/>
        </w:trPr>
        <w:tc>
          <w:tcPr>
            <w:tcW w:w="2769" w:type="dxa"/>
            <w:vAlign w:val="center"/>
          </w:tcPr>
          <w:p w:rsidR="00257E64" w:rsidRPr="0099043B" w:rsidRDefault="00257E64" w:rsidP="00257E64">
            <w:pPr>
              <w:widowControl w:val="0"/>
              <w:tabs>
                <w:tab w:val="left" w:pos="1665"/>
              </w:tabs>
              <w:adjustRightInd/>
              <w:snapToGrid/>
              <w:spacing w:after="0"/>
              <w:ind w:leftChars="-1" w:left="-2"/>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系</w:t>
            </w:r>
            <w:r w:rsidRPr="0099043B">
              <w:rPr>
                <w:rFonts w:asciiTheme="minorEastAsia" w:eastAsiaTheme="minorEastAsia" w:hAnsiTheme="minorEastAsia" w:cs="Times New Roman" w:hint="eastAsia"/>
                <w:b/>
                <w:kern w:val="2"/>
                <w:sz w:val="24"/>
                <w:szCs w:val="24"/>
              </w:rPr>
              <w:t>（</w:t>
            </w:r>
            <w:r w:rsidRPr="0099043B">
              <w:rPr>
                <w:rFonts w:ascii="宋体" w:eastAsia="宋体" w:hAnsi="宋体" w:cs="Times New Roman" w:hint="eastAsia"/>
                <w:b/>
                <w:kern w:val="2"/>
                <w:sz w:val="24"/>
                <w:szCs w:val="24"/>
              </w:rPr>
              <w:t>教研室</w:t>
            </w:r>
            <w:r w:rsidRPr="0099043B">
              <w:rPr>
                <w:rFonts w:asciiTheme="minorEastAsia" w:eastAsiaTheme="minorEastAsia" w:hAnsiTheme="minorEastAsia" w:cs="Times New Roman" w:hint="eastAsia"/>
                <w:b/>
                <w:kern w:val="2"/>
                <w:sz w:val="24"/>
                <w:szCs w:val="24"/>
              </w:rPr>
              <w:t>）</w:t>
            </w:r>
          </w:p>
        </w:tc>
        <w:tc>
          <w:tcPr>
            <w:tcW w:w="6095" w:type="dxa"/>
            <w:vAlign w:val="center"/>
          </w:tcPr>
          <w:p w:rsidR="00257E64" w:rsidRPr="0099043B" w:rsidRDefault="00257E64" w:rsidP="00D24BF9">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教师名单</w:t>
            </w:r>
          </w:p>
        </w:tc>
      </w:tr>
      <w:tr w:rsidR="00A60826" w:rsidRPr="0099043B" w:rsidTr="00CB14B5">
        <w:trPr>
          <w:trHeight w:hRule="exact" w:val="1559"/>
          <w:jc w:val="center"/>
        </w:trPr>
        <w:tc>
          <w:tcPr>
            <w:tcW w:w="2769" w:type="dxa"/>
            <w:vAlign w:val="center"/>
          </w:tcPr>
          <w:p w:rsidR="00A60826" w:rsidRPr="0099043B" w:rsidRDefault="00A60826" w:rsidP="00845A9D">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物理学系</w:t>
            </w:r>
          </w:p>
        </w:tc>
        <w:tc>
          <w:tcPr>
            <w:tcW w:w="6095" w:type="dxa"/>
            <w:vAlign w:val="center"/>
          </w:tcPr>
          <w:p w:rsidR="00A60826" w:rsidRDefault="00A60826" w:rsidP="00CB14B5">
            <w:pPr>
              <w:widowControl w:val="0"/>
              <w:tabs>
                <w:tab w:val="left" w:pos="1665"/>
              </w:tabs>
              <w:spacing w:after="0" w:line="360" w:lineRule="auto"/>
              <w:rPr>
                <w:rFonts w:asciiTheme="minorEastAsia" w:eastAsiaTheme="minorEastAsia" w:hAnsiTheme="minorEastAsia" w:cs="Times New Roman"/>
                <w:b/>
                <w:kern w:val="2"/>
                <w:sz w:val="24"/>
                <w:szCs w:val="24"/>
              </w:rPr>
            </w:pPr>
            <w:r w:rsidRPr="0099043B">
              <w:rPr>
                <w:rFonts w:ascii="宋体" w:eastAsia="宋体" w:hAnsi="宋体" w:cs="Times New Roman" w:hint="eastAsia"/>
                <w:b/>
                <w:kern w:val="2"/>
                <w:sz w:val="24"/>
                <w:szCs w:val="24"/>
              </w:rPr>
              <w:t>刘墨林，</w:t>
            </w:r>
            <w:r w:rsidR="00C20C2D" w:rsidRPr="0099043B">
              <w:rPr>
                <w:rFonts w:ascii="宋体" w:eastAsia="宋体" w:hAnsi="宋体" w:cs="Times New Roman" w:hint="eastAsia"/>
                <w:b/>
                <w:kern w:val="2"/>
                <w:sz w:val="24"/>
                <w:szCs w:val="24"/>
              </w:rPr>
              <w:t>孙金土，</w:t>
            </w:r>
            <w:r w:rsidRPr="0099043B">
              <w:rPr>
                <w:rFonts w:ascii="宋体" w:eastAsia="宋体" w:hAnsi="宋体" w:cs="Times New Roman" w:hint="eastAsia"/>
                <w:b/>
                <w:kern w:val="2"/>
                <w:sz w:val="24"/>
                <w:szCs w:val="24"/>
              </w:rPr>
              <w:t>王茹敏，徐元国，张杰磊，高</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杨，</w:t>
            </w:r>
          </w:p>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韩</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愈，熊保库，曾奇军，</w:t>
            </w:r>
            <w:r w:rsidR="00C20C2D" w:rsidRPr="0099043B">
              <w:rPr>
                <w:rFonts w:ascii="宋体" w:eastAsia="宋体" w:hAnsi="宋体" w:cs="Times New Roman" w:hint="eastAsia"/>
                <w:b/>
                <w:kern w:val="2"/>
                <w:sz w:val="24"/>
                <w:szCs w:val="24"/>
              </w:rPr>
              <w:t>王晶波，</w:t>
            </w:r>
            <w:r w:rsidRPr="0099043B">
              <w:rPr>
                <w:rFonts w:ascii="宋体" w:eastAsia="宋体" w:hAnsi="宋体" w:cs="Times New Roman" w:hint="eastAsia"/>
                <w:b/>
                <w:kern w:val="2"/>
                <w:sz w:val="24"/>
                <w:szCs w:val="24"/>
              </w:rPr>
              <w:t>童永在，喻</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宁，</w:t>
            </w:r>
          </w:p>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程晓东，樊莹莹，畅宁波，周理海，宋宣玉，陈</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龙</w:t>
            </w:r>
          </w:p>
        </w:tc>
      </w:tr>
      <w:tr w:rsidR="00A60826" w:rsidRPr="0099043B" w:rsidTr="00CB14B5">
        <w:trPr>
          <w:trHeight w:hRule="exact" w:val="1424"/>
          <w:jc w:val="center"/>
        </w:trPr>
        <w:tc>
          <w:tcPr>
            <w:tcW w:w="2769" w:type="dxa"/>
            <w:vAlign w:val="center"/>
          </w:tcPr>
          <w:p w:rsidR="00A60826" w:rsidRPr="0099043B" w:rsidRDefault="00A60826" w:rsidP="00E37CB0">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材料物理系</w:t>
            </w:r>
          </w:p>
        </w:tc>
        <w:tc>
          <w:tcPr>
            <w:tcW w:w="6095" w:type="dxa"/>
            <w:vAlign w:val="center"/>
          </w:tcPr>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汤清彬，许军旗，王春雷，郭鹏飞，冯明海，陈</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东，贾永雷，冀志超，许金友，李盈傧，李委委，王</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垒，雷前坤，葛力新，蔡泽星，喻慧武，张天富，杨</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亚</w:t>
            </w:r>
          </w:p>
        </w:tc>
      </w:tr>
      <w:tr w:rsidR="00A60826" w:rsidRPr="0099043B" w:rsidTr="00CB14B5">
        <w:trPr>
          <w:trHeight w:hRule="exact" w:val="1417"/>
          <w:jc w:val="center"/>
        </w:trPr>
        <w:tc>
          <w:tcPr>
            <w:tcW w:w="2769" w:type="dxa"/>
            <w:vAlign w:val="center"/>
          </w:tcPr>
          <w:p w:rsidR="00A60826" w:rsidRPr="0099043B" w:rsidRDefault="00A60826" w:rsidP="00DB044A">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新能源科学与工程系</w:t>
            </w:r>
          </w:p>
        </w:tc>
        <w:tc>
          <w:tcPr>
            <w:tcW w:w="6095" w:type="dxa"/>
            <w:vAlign w:val="center"/>
          </w:tcPr>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陆</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阳，杨</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真，</w:t>
            </w:r>
            <w:r>
              <w:rPr>
                <w:rFonts w:asciiTheme="minorEastAsia" w:eastAsiaTheme="minorEastAsia" w:hAnsiTheme="minorEastAsia" w:cs="Times New Roman" w:hint="eastAsia"/>
                <w:b/>
                <w:kern w:val="2"/>
                <w:sz w:val="24"/>
                <w:szCs w:val="24"/>
              </w:rPr>
              <w:t>罗永松，</w:t>
            </w:r>
            <w:r w:rsidRPr="0099043B">
              <w:rPr>
                <w:rFonts w:ascii="宋体" w:eastAsia="宋体" w:hAnsi="宋体" w:cs="Times New Roman" w:hint="eastAsia"/>
                <w:b/>
                <w:kern w:val="2"/>
                <w:sz w:val="24"/>
                <w:szCs w:val="24"/>
              </w:rPr>
              <w:t>张德扬，白春旭，</w:t>
            </w:r>
            <w:r w:rsidR="00D7386B" w:rsidRPr="0099043B">
              <w:rPr>
                <w:rFonts w:ascii="宋体" w:eastAsia="宋体" w:hAnsi="宋体" w:cs="Times New Roman" w:hint="eastAsia"/>
                <w:b/>
                <w:kern w:val="2"/>
                <w:sz w:val="24"/>
                <w:szCs w:val="24"/>
              </w:rPr>
              <w:t>陈</w:t>
            </w:r>
            <w:r w:rsidR="00D7386B">
              <w:rPr>
                <w:rFonts w:asciiTheme="minorEastAsia" w:eastAsiaTheme="minorEastAsia" w:hAnsiTheme="minorEastAsia" w:cs="Times New Roman" w:hint="eastAsia"/>
                <w:b/>
                <w:kern w:val="2"/>
                <w:sz w:val="24"/>
                <w:szCs w:val="24"/>
              </w:rPr>
              <w:t xml:space="preserve">  </w:t>
            </w:r>
            <w:r w:rsidR="00D7386B" w:rsidRPr="0099043B">
              <w:rPr>
                <w:rFonts w:ascii="宋体" w:eastAsia="宋体" w:hAnsi="宋体" w:cs="Times New Roman" w:hint="eastAsia"/>
                <w:b/>
                <w:kern w:val="2"/>
                <w:sz w:val="24"/>
                <w:szCs w:val="24"/>
              </w:rPr>
              <w:t>琛，</w:t>
            </w:r>
            <w:r w:rsidRPr="0099043B">
              <w:rPr>
                <w:rFonts w:ascii="宋体" w:eastAsia="宋体" w:hAnsi="宋体" w:cs="Times New Roman" w:hint="eastAsia"/>
                <w:b/>
                <w:kern w:val="2"/>
                <w:sz w:val="24"/>
                <w:szCs w:val="24"/>
              </w:rPr>
              <w:t>闫海龙，谢文合，董新伟，彭</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涛，杨文超，武</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旭，</w:t>
            </w:r>
          </w:p>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Pr>
                <w:rFonts w:asciiTheme="minorEastAsia" w:eastAsiaTheme="minorEastAsia" w:hAnsiTheme="minorEastAsia" w:cs="Times New Roman" w:hint="eastAsia"/>
                <w:b/>
                <w:kern w:val="2"/>
                <w:sz w:val="24"/>
                <w:szCs w:val="24"/>
              </w:rPr>
              <w:t>杨艳岭</w:t>
            </w:r>
            <w:r w:rsidR="00D7386B" w:rsidRPr="0099043B">
              <w:rPr>
                <w:rFonts w:ascii="宋体" w:eastAsia="宋体" w:hAnsi="宋体" w:cs="Times New Roman" w:hint="eastAsia"/>
                <w:b/>
                <w:kern w:val="2"/>
                <w:sz w:val="24"/>
                <w:szCs w:val="24"/>
              </w:rPr>
              <w:t>，孙海斌</w:t>
            </w:r>
            <w:r w:rsidR="00D7386B">
              <w:rPr>
                <w:rFonts w:asciiTheme="minorEastAsia" w:eastAsiaTheme="minorEastAsia" w:hAnsiTheme="minorEastAsia" w:cs="Times New Roman" w:hint="eastAsia"/>
                <w:b/>
                <w:kern w:val="2"/>
                <w:sz w:val="24"/>
                <w:szCs w:val="24"/>
              </w:rPr>
              <w:t>，</w:t>
            </w:r>
            <w:r w:rsidR="00D7386B" w:rsidRPr="0099043B">
              <w:rPr>
                <w:rFonts w:ascii="宋体" w:eastAsia="宋体" w:hAnsi="宋体" w:cs="Times New Roman" w:hint="eastAsia"/>
                <w:b/>
                <w:kern w:val="2"/>
                <w:sz w:val="24"/>
                <w:szCs w:val="24"/>
              </w:rPr>
              <w:t>张</w:t>
            </w:r>
            <w:r w:rsidR="00D7386B">
              <w:rPr>
                <w:rFonts w:asciiTheme="minorEastAsia" w:eastAsiaTheme="minorEastAsia" w:hAnsiTheme="minorEastAsia" w:cs="Times New Roman" w:hint="eastAsia"/>
                <w:b/>
                <w:kern w:val="2"/>
                <w:sz w:val="24"/>
                <w:szCs w:val="24"/>
              </w:rPr>
              <w:t xml:space="preserve">  </w:t>
            </w:r>
            <w:r w:rsidR="00D7386B" w:rsidRPr="0099043B">
              <w:rPr>
                <w:rFonts w:ascii="宋体" w:eastAsia="宋体" w:hAnsi="宋体" w:cs="Times New Roman" w:hint="eastAsia"/>
                <w:b/>
                <w:kern w:val="2"/>
                <w:sz w:val="24"/>
                <w:szCs w:val="24"/>
              </w:rPr>
              <w:t>超，邱</w:t>
            </w:r>
            <w:r w:rsidR="00D7386B">
              <w:rPr>
                <w:rFonts w:asciiTheme="minorEastAsia" w:eastAsiaTheme="minorEastAsia" w:hAnsiTheme="minorEastAsia" w:cs="Times New Roman" w:hint="eastAsia"/>
                <w:b/>
                <w:kern w:val="2"/>
                <w:sz w:val="24"/>
                <w:szCs w:val="24"/>
              </w:rPr>
              <w:t xml:space="preserve">  </w:t>
            </w:r>
            <w:r w:rsidR="00D7386B" w:rsidRPr="0099043B">
              <w:rPr>
                <w:rFonts w:ascii="宋体" w:eastAsia="宋体" w:hAnsi="宋体" w:cs="Times New Roman" w:hint="eastAsia"/>
                <w:b/>
                <w:kern w:val="2"/>
                <w:sz w:val="24"/>
                <w:szCs w:val="24"/>
              </w:rPr>
              <w:t>洋</w:t>
            </w:r>
          </w:p>
        </w:tc>
      </w:tr>
      <w:tr w:rsidR="00A60826" w:rsidRPr="0099043B" w:rsidTr="00CB14B5">
        <w:trPr>
          <w:trHeight w:val="1119"/>
          <w:jc w:val="center"/>
        </w:trPr>
        <w:tc>
          <w:tcPr>
            <w:tcW w:w="2769" w:type="dxa"/>
            <w:vAlign w:val="center"/>
          </w:tcPr>
          <w:p w:rsidR="00A60826" w:rsidRPr="0099043B" w:rsidRDefault="00A60826" w:rsidP="00EA00E1">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电子信息工程系</w:t>
            </w:r>
          </w:p>
        </w:tc>
        <w:tc>
          <w:tcPr>
            <w:tcW w:w="6095" w:type="dxa"/>
            <w:vAlign w:val="center"/>
          </w:tcPr>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陈新武，</w:t>
            </w:r>
            <w:r>
              <w:rPr>
                <w:rFonts w:asciiTheme="minorEastAsia" w:eastAsiaTheme="minorEastAsia" w:hAnsiTheme="minorEastAsia" w:cs="Times New Roman" w:hint="eastAsia"/>
                <w:b/>
                <w:kern w:val="2"/>
                <w:sz w:val="24"/>
                <w:szCs w:val="24"/>
              </w:rPr>
              <w:t>涂友超，仓玉萍，</w:t>
            </w:r>
            <w:r w:rsidRPr="0099043B">
              <w:rPr>
                <w:rFonts w:ascii="宋体" w:eastAsia="宋体" w:hAnsi="宋体" w:cs="Times New Roman" w:hint="eastAsia"/>
                <w:b/>
                <w:kern w:val="2"/>
                <w:sz w:val="24"/>
                <w:szCs w:val="24"/>
              </w:rPr>
              <w:t>黄文霞，钟莉娟，张</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昆，张晓丽，王</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鹏，周胜海，胡</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斌</w:t>
            </w:r>
            <w:r>
              <w:rPr>
                <w:rFonts w:asciiTheme="minorEastAsia" w:eastAsiaTheme="minorEastAsia" w:hAnsiTheme="minorEastAsia" w:cs="Times New Roman" w:hint="eastAsia"/>
                <w:b/>
                <w:kern w:val="2"/>
                <w:sz w:val="24"/>
                <w:szCs w:val="24"/>
              </w:rPr>
              <w:t>，陈天歌</w:t>
            </w:r>
          </w:p>
        </w:tc>
      </w:tr>
      <w:tr w:rsidR="00A60826" w:rsidRPr="0099043B" w:rsidTr="00CB14B5">
        <w:trPr>
          <w:trHeight w:val="1121"/>
          <w:jc w:val="center"/>
        </w:trPr>
        <w:tc>
          <w:tcPr>
            <w:tcW w:w="2769" w:type="dxa"/>
            <w:vAlign w:val="center"/>
          </w:tcPr>
          <w:p w:rsidR="00A60826" w:rsidRPr="0099043B" w:rsidRDefault="00A60826" w:rsidP="008025F7">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电子科学与技术系</w:t>
            </w:r>
          </w:p>
        </w:tc>
        <w:tc>
          <w:tcPr>
            <w:tcW w:w="6095" w:type="dxa"/>
            <w:vAlign w:val="center"/>
          </w:tcPr>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郭建涛，李长庚，刘力伟，戈</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静，范春凤，龚</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克，</w:t>
            </w:r>
          </w:p>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孙秋菊，连帅彬，余大庆，赵</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华</w:t>
            </w:r>
            <w:r>
              <w:rPr>
                <w:rFonts w:asciiTheme="minorEastAsia" w:eastAsiaTheme="minorEastAsia" w:hAnsiTheme="minorEastAsia" w:cs="Times New Roman" w:hint="eastAsia"/>
                <w:b/>
                <w:kern w:val="2"/>
                <w:sz w:val="24"/>
                <w:szCs w:val="24"/>
              </w:rPr>
              <w:t>，罗  浩</w:t>
            </w:r>
          </w:p>
        </w:tc>
      </w:tr>
      <w:tr w:rsidR="00A60826" w:rsidRPr="0099043B" w:rsidTr="00CB14B5">
        <w:trPr>
          <w:trHeight w:hRule="exact" w:val="1001"/>
          <w:jc w:val="center"/>
        </w:trPr>
        <w:tc>
          <w:tcPr>
            <w:tcW w:w="2769" w:type="dxa"/>
            <w:vAlign w:val="center"/>
          </w:tcPr>
          <w:p w:rsidR="00A60826" w:rsidRPr="0099043B" w:rsidRDefault="00A60826" w:rsidP="00332F2D">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大学物理教研室</w:t>
            </w:r>
          </w:p>
        </w:tc>
        <w:tc>
          <w:tcPr>
            <w:tcW w:w="6095" w:type="dxa"/>
            <w:vAlign w:val="center"/>
          </w:tcPr>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冯一兵，王</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林，张东玲，李炳中，陈敬东，邢</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伟，</w:t>
            </w:r>
          </w:p>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李</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存，胡雪惠，沈</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霞</w:t>
            </w:r>
            <w:r>
              <w:rPr>
                <w:rFonts w:asciiTheme="minorEastAsia" w:eastAsiaTheme="minorEastAsia" w:hAnsiTheme="minorEastAsia" w:cs="Times New Roman" w:hint="eastAsia"/>
                <w:b/>
                <w:kern w:val="2"/>
                <w:sz w:val="24"/>
                <w:szCs w:val="24"/>
              </w:rPr>
              <w:t>，张新伟</w:t>
            </w:r>
          </w:p>
        </w:tc>
      </w:tr>
      <w:tr w:rsidR="00A60826" w:rsidRPr="0099043B" w:rsidTr="00CB14B5">
        <w:trPr>
          <w:trHeight w:hRule="exact" w:val="988"/>
          <w:jc w:val="center"/>
        </w:trPr>
        <w:tc>
          <w:tcPr>
            <w:tcW w:w="2769" w:type="dxa"/>
            <w:vAlign w:val="center"/>
          </w:tcPr>
          <w:p w:rsidR="00A60826" w:rsidRPr="0099043B" w:rsidRDefault="00A60826" w:rsidP="00D24BF9">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实验教学中心</w:t>
            </w:r>
          </w:p>
        </w:tc>
        <w:tc>
          <w:tcPr>
            <w:tcW w:w="6095" w:type="dxa"/>
            <w:vAlign w:val="center"/>
          </w:tcPr>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王栋臣，马建忠，王怀记，刘</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慧，乔月凤，张</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丽，</w:t>
            </w:r>
          </w:p>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崔静莹，彭春梅，冀晓群</w:t>
            </w:r>
            <w:r>
              <w:rPr>
                <w:rFonts w:asciiTheme="minorEastAsia" w:eastAsiaTheme="minorEastAsia" w:hAnsiTheme="minorEastAsia" w:cs="Times New Roman" w:hint="eastAsia"/>
                <w:b/>
                <w:kern w:val="2"/>
                <w:sz w:val="24"/>
                <w:szCs w:val="24"/>
              </w:rPr>
              <w:t>，郭保春，刘福伟</w:t>
            </w:r>
          </w:p>
        </w:tc>
      </w:tr>
      <w:tr w:rsidR="00A60826" w:rsidRPr="0099043B" w:rsidTr="00CB14B5">
        <w:trPr>
          <w:trHeight w:hRule="exact" w:val="1130"/>
          <w:jc w:val="center"/>
        </w:trPr>
        <w:tc>
          <w:tcPr>
            <w:tcW w:w="2769" w:type="dxa"/>
            <w:vAlign w:val="center"/>
          </w:tcPr>
          <w:p w:rsidR="00A60826" w:rsidRDefault="00A60826" w:rsidP="004C705A">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思想政治与就业指导</w:t>
            </w:r>
          </w:p>
          <w:p w:rsidR="00A60826" w:rsidRPr="0099043B" w:rsidRDefault="00A60826" w:rsidP="004C705A">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教研室</w:t>
            </w:r>
          </w:p>
        </w:tc>
        <w:tc>
          <w:tcPr>
            <w:tcW w:w="6095" w:type="dxa"/>
            <w:vAlign w:val="center"/>
          </w:tcPr>
          <w:p w:rsidR="00A60826" w:rsidRPr="0099043B" w:rsidRDefault="00A60826" w:rsidP="00CB14B5">
            <w:pPr>
              <w:widowControl w:val="0"/>
              <w:tabs>
                <w:tab w:val="left" w:pos="1665"/>
              </w:tabs>
              <w:adjustRightInd/>
              <w:snapToGrid/>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张彦飞，</w:t>
            </w:r>
            <w:r>
              <w:rPr>
                <w:rFonts w:asciiTheme="minorEastAsia" w:eastAsiaTheme="minorEastAsia" w:hAnsiTheme="minorEastAsia" w:cs="Times New Roman" w:hint="eastAsia"/>
                <w:b/>
                <w:kern w:val="2"/>
                <w:sz w:val="24"/>
                <w:szCs w:val="24"/>
              </w:rPr>
              <w:t>柳士刚，孙宜海，李  刚，</w:t>
            </w:r>
            <w:r w:rsidRPr="0099043B">
              <w:rPr>
                <w:rFonts w:ascii="宋体" w:eastAsia="宋体" w:hAnsi="宋体" w:cs="Times New Roman" w:hint="eastAsia"/>
                <w:b/>
                <w:kern w:val="2"/>
                <w:sz w:val="24"/>
                <w:szCs w:val="24"/>
              </w:rPr>
              <w:t>张康华，</w:t>
            </w:r>
            <w:r w:rsidR="00BD652F" w:rsidRPr="0099043B">
              <w:rPr>
                <w:rFonts w:ascii="宋体" w:eastAsia="宋体" w:hAnsi="宋体" w:cs="Times New Roman" w:hint="eastAsia"/>
                <w:b/>
                <w:kern w:val="2"/>
                <w:sz w:val="24"/>
                <w:szCs w:val="24"/>
              </w:rPr>
              <w:t>杨</w:t>
            </w:r>
            <w:r w:rsidR="00BD652F">
              <w:rPr>
                <w:rFonts w:asciiTheme="minorEastAsia" w:eastAsiaTheme="minorEastAsia" w:hAnsiTheme="minorEastAsia" w:cs="Times New Roman" w:hint="eastAsia"/>
                <w:b/>
                <w:kern w:val="2"/>
                <w:sz w:val="24"/>
                <w:szCs w:val="24"/>
              </w:rPr>
              <w:t xml:space="preserve">  </w:t>
            </w:r>
            <w:r w:rsidR="00BD652F" w:rsidRPr="0099043B">
              <w:rPr>
                <w:rFonts w:ascii="宋体" w:eastAsia="宋体" w:hAnsi="宋体" w:cs="Times New Roman" w:hint="eastAsia"/>
                <w:b/>
                <w:kern w:val="2"/>
                <w:sz w:val="24"/>
                <w:szCs w:val="24"/>
              </w:rPr>
              <w:t>勇，</w:t>
            </w:r>
            <w:r w:rsidRPr="0099043B">
              <w:rPr>
                <w:rFonts w:ascii="宋体" w:eastAsia="宋体" w:hAnsi="宋体" w:cs="Times New Roman" w:hint="eastAsia"/>
                <w:b/>
                <w:kern w:val="2"/>
                <w:sz w:val="24"/>
                <w:szCs w:val="24"/>
              </w:rPr>
              <w:t>黄钰莹，赵</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雪</w:t>
            </w:r>
          </w:p>
        </w:tc>
      </w:tr>
      <w:tr w:rsidR="00A60826" w:rsidRPr="0099043B" w:rsidTr="00CB14B5">
        <w:trPr>
          <w:trHeight w:hRule="exact" w:val="1134"/>
          <w:jc w:val="center"/>
        </w:trPr>
        <w:tc>
          <w:tcPr>
            <w:tcW w:w="2769" w:type="dxa"/>
            <w:vAlign w:val="center"/>
          </w:tcPr>
          <w:p w:rsidR="00A60826" w:rsidRPr="0099043B" w:rsidRDefault="00A60826" w:rsidP="00A22A9C">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创新实践中心</w:t>
            </w:r>
          </w:p>
        </w:tc>
        <w:tc>
          <w:tcPr>
            <w:tcW w:w="6095" w:type="dxa"/>
            <w:vAlign w:val="center"/>
          </w:tcPr>
          <w:p w:rsidR="00A60826" w:rsidRPr="0099043B" w:rsidRDefault="00A60826" w:rsidP="00CB14B5">
            <w:pPr>
              <w:widowControl w:val="0"/>
              <w:tabs>
                <w:tab w:val="left" w:pos="1665"/>
              </w:tabs>
              <w:spacing w:after="0" w:line="360" w:lineRule="auto"/>
              <w:rPr>
                <w:rFonts w:ascii="宋体" w:eastAsia="宋体" w:hAnsi="宋体" w:cs="Times New Roman"/>
                <w:b/>
                <w:kern w:val="2"/>
                <w:sz w:val="24"/>
                <w:szCs w:val="24"/>
              </w:rPr>
            </w:pPr>
            <w:r w:rsidRPr="0099043B">
              <w:rPr>
                <w:rFonts w:ascii="宋体" w:eastAsia="宋体" w:hAnsi="宋体" w:cs="Times New Roman" w:hint="eastAsia"/>
                <w:b/>
                <w:kern w:val="2"/>
                <w:sz w:val="24"/>
                <w:szCs w:val="24"/>
              </w:rPr>
              <w:t>徐元国，张晓丽，余大庆，马建忠，范春凤，王</w:t>
            </w:r>
            <w:r>
              <w:rPr>
                <w:rFonts w:asciiTheme="minorEastAsia" w:eastAsiaTheme="minorEastAsia" w:hAnsiTheme="minorEastAsia" w:cs="Times New Roman" w:hint="eastAsia"/>
                <w:b/>
                <w:kern w:val="2"/>
                <w:sz w:val="24"/>
                <w:szCs w:val="24"/>
              </w:rPr>
              <w:t xml:space="preserve">  </w:t>
            </w:r>
            <w:r w:rsidRPr="0099043B">
              <w:rPr>
                <w:rFonts w:ascii="宋体" w:eastAsia="宋体" w:hAnsi="宋体" w:cs="Times New Roman" w:hint="eastAsia"/>
                <w:b/>
                <w:kern w:val="2"/>
                <w:sz w:val="24"/>
                <w:szCs w:val="24"/>
              </w:rPr>
              <w:t>鹏，冀晓群</w:t>
            </w:r>
          </w:p>
        </w:tc>
      </w:tr>
    </w:tbl>
    <w:p w:rsidR="00CB14B5" w:rsidRDefault="00CB14B5" w:rsidP="00930743">
      <w:pPr>
        <w:widowControl w:val="0"/>
        <w:tabs>
          <w:tab w:val="left" w:pos="1665"/>
        </w:tabs>
        <w:spacing w:after="0" w:line="480" w:lineRule="auto"/>
        <w:jc w:val="center"/>
        <w:rPr>
          <w:rFonts w:ascii="黑体" w:eastAsia="黑体" w:hAnsi="黑体" w:cs="Times New Roman"/>
          <w:kern w:val="2"/>
          <w:sz w:val="32"/>
          <w:szCs w:val="32"/>
        </w:rPr>
        <w:sectPr w:rsidR="00CB14B5" w:rsidSect="00930743">
          <w:pgSz w:w="11906" w:h="16838"/>
          <w:pgMar w:top="993" w:right="284" w:bottom="709" w:left="709" w:header="708" w:footer="708" w:gutter="0"/>
          <w:cols w:space="708"/>
          <w:docGrid w:linePitch="360"/>
        </w:sectPr>
      </w:pPr>
    </w:p>
    <w:p w:rsidR="00973B5F" w:rsidRPr="00930743" w:rsidRDefault="0099043B" w:rsidP="00930743">
      <w:pPr>
        <w:widowControl w:val="0"/>
        <w:tabs>
          <w:tab w:val="left" w:pos="1665"/>
        </w:tabs>
        <w:spacing w:after="0" w:line="480" w:lineRule="auto"/>
        <w:jc w:val="center"/>
        <w:rPr>
          <w:rFonts w:ascii="黑体" w:eastAsia="黑体" w:hAnsi="黑体" w:cs="Times New Roman"/>
          <w:kern w:val="2"/>
          <w:sz w:val="32"/>
          <w:szCs w:val="32"/>
        </w:rPr>
      </w:pPr>
      <w:r w:rsidRPr="00930743">
        <w:rPr>
          <w:rFonts w:ascii="黑体" w:eastAsia="黑体" w:hAnsi="黑体" w:cs="Times New Roman" w:hint="eastAsia"/>
          <w:kern w:val="2"/>
          <w:sz w:val="32"/>
          <w:szCs w:val="32"/>
        </w:rPr>
        <w:lastRenderedPageBreak/>
        <w:t>物理电子工程学院</w:t>
      </w:r>
    </w:p>
    <w:p w:rsidR="0099043B" w:rsidRPr="006D5374" w:rsidRDefault="0099043B" w:rsidP="00930743">
      <w:pPr>
        <w:widowControl w:val="0"/>
        <w:tabs>
          <w:tab w:val="left" w:pos="1665"/>
        </w:tabs>
        <w:spacing w:after="0" w:line="480" w:lineRule="auto"/>
        <w:jc w:val="center"/>
        <w:outlineLvl w:val="0"/>
        <w:rPr>
          <w:rFonts w:ascii="黑体" w:eastAsia="黑体" w:hAnsi="黑体" w:cs="Times New Roman"/>
          <w:kern w:val="2"/>
          <w:sz w:val="32"/>
          <w:szCs w:val="32"/>
        </w:rPr>
      </w:pPr>
      <w:bookmarkStart w:id="3" w:name="_Toc3885649"/>
      <w:r w:rsidRPr="006D5374">
        <w:rPr>
          <w:rFonts w:ascii="黑体" w:eastAsia="黑体" w:hAnsi="黑体" w:cs="Times New Roman" w:hint="eastAsia"/>
          <w:kern w:val="2"/>
          <w:sz w:val="32"/>
          <w:szCs w:val="32"/>
        </w:rPr>
        <w:t>领导班子成员联系基层教学单位名单</w:t>
      </w:r>
      <w:bookmarkEnd w:id="3"/>
    </w:p>
    <w:tbl>
      <w:tblPr>
        <w:tblW w:w="8424"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2126"/>
        <w:gridCol w:w="1446"/>
        <w:gridCol w:w="3544"/>
      </w:tblGrid>
      <w:tr w:rsidR="00930743" w:rsidRPr="0099043B" w:rsidTr="00D7386B">
        <w:trPr>
          <w:trHeight w:hRule="exact" w:val="851"/>
          <w:jc w:val="center"/>
        </w:trPr>
        <w:tc>
          <w:tcPr>
            <w:tcW w:w="1308" w:type="dxa"/>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b/>
                <w:kern w:val="2"/>
                <w:sz w:val="24"/>
                <w:szCs w:val="24"/>
              </w:rPr>
              <w:t>姓名</w:t>
            </w:r>
          </w:p>
        </w:tc>
        <w:tc>
          <w:tcPr>
            <w:tcW w:w="2126" w:type="dxa"/>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职务</w:t>
            </w:r>
          </w:p>
        </w:tc>
        <w:tc>
          <w:tcPr>
            <w:tcW w:w="1446" w:type="dxa"/>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联系方式</w:t>
            </w:r>
          </w:p>
        </w:tc>
        <w:tc>
          <w:tcPr>
            <w:tcW w:w="3544" w:type="dxa"/>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联系系</w:t>
            </w:r>
            <w:r w:rsidRPr="0099043B">
              <w:rPr>
                <w:rFonts w:asciiTheme="minorEastAsia" w:eastAsiaTheme="minorEastAsia" w:hAnsiTheme="minorEastAsia" w:cs="Times New Roman" w:hint="eastAsia"/>
                <w:b/>
                <w:kern w:val="2"/>
                <w:sz w:val="24"/>
                <w:szCs w:val="24"/>
              </w:rPr>
              <w:t>（</w:t>
            </w:r>
            <w:r w:rsidRPr="0099043B">
              <w:rPr>
                <w:rFonts w:ascii="宋体" w:eastAsia="宋体" w:hAnsi="宋体" w:cs="Times New Roman" w:hint="eastAsia"/>
                <w:b/>
                <w:kern w:val="2"/>
                <w:sz w:val="24"/>
                <w:szCs w:val="24"/>
              </w:rPr>
              <w:t>教研室</w:t>
            </w:r>
            <w:r w:rsidRPr="0099043B">
              <w:rPr>
                <w:rFonts w:asciiTheme="minorEastAsia" w:eastAsiaTheme="minorEastAsia" w:hAnsiTheme="minorEastAsia" w:cs="Times New Roman" w:hint="eastAsia"/>
                <w:b/>
                <w:kern w:val="2"/>
                <w:sz w:val="24"/>
                <w:szCs w:val="24"/>
              </w:rPr>
              <w:t>）</w:t>
            </w:r>
          </w:p>
        </w:tc>
      </w:tr>
      <w:tr w:rsidR="00930743" w:rsidRPr="0099043B" w:rsidTr="00D7386B">
        <w:trPr>
          <w:trHeight w:hRule="exact" w:val="851"/>
          <w:jc w:val="center"/>
        </w:trPr>
        <w:tc>
          <w:tcPr>
            <w:tcW w:w="1308" w:type="dxa"/>
            <w:vMerge w:val="restart"/>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柳士刚</w:t>
            </w:r>
          </w:p>
        </w:tc>
        <w:tc>
          <w:tcPr>
            <w:tcW w:w="2126" w:type="dxa"/>
            <w:vMerge w:val="restart"/>
            <w:vAlign w:val="center"/>
          </w:tcPr>
          <w:p w:rsidR="00930743" w:rsidRPr="0099043B" w:rsidRDefault="00D7386B" w:rsidP="0099043B">
            <w:pPr>
              <w:widowControl w:val="0"/>
              <w:tabs>
                <w:tab w:val="left" w:pos="1665"/>
              </w:tabs>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学院</w:t>
            </w:r>
            <w:r w:rsidR="00930743" w:rsidRPr="0099043B">
              <w:rPr>
                <w:rFonts w:ascii="宋体" w:eastAsia="宋体" w:hAnsi="宋体" w:cs="Times New Roman" w:hint="eastAsia"/>
                <w:b/>
                <w:kern w:val="2"/>
                <w:sz w:val="24"/>
                <w:szCs w:val="24"/>
              </w:rPr>
              <w:t>党委书记</w:t>
            </w:r>
          </w:p>
        </w:tc>
        <w:tc>
          <w:tcPr>
            <w:tcW w:w="1446" w:type="dxa"/>
            <w:vMerge w:val="restart"/>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6391279</w:t>
            </w:r>
          </w:p>
        </w:tc>
        <w:tc>
          <w:tcPr>
            <w:tcW w:w="3544" w:type="dxa"/>
            <w:vAlign w:val="center"/>
          </w:tcPr>
          <w:p w:rsidR="00930743" w:rsidRPr="0099043B" w:rsidRDefault="00930743" w:rsidP="0099043B">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思想政治与就业指导教研室</w:t>
            </w:r>
          </w:p>
        </w:tc>
      </w:tr>
      <w:tr w:rsidR="00930743" w:rsidRPr="0099043B" w:rsidTr="00D7386B">
        <w:trPr>
          <w:trHeight w:hRule="exact" w:val="851"/>
          <w:jc w:val="center"/>
        </w:trPr>
        <w:tc>
          <w:tcPr>
            <w:tcW w:w="1308" w:type="dxa"/>
            <w:vMerge/>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p>
        </w:tc>
        <w:tc>
          <w:tcPr>
            <w:tcW w:w="2126" w:type="dxa"/>
            <w:vMerge/>
            <w:vAlign w:val="center"/>
          </w:tcPr>
          <w:p w:rsidR="00930743" w:rsidRPr="0099043B" w:rsidRDefault="00930743" w:rsidP="0099043B">
            <w:pPr>
              <w:widowControl w:val="0"/>
              <w:tabs>
                <w:tab w:val="left" w:pos="1665"/>
              </w:tabs>
              <w:spacing w:after="0"/>
              <w:jc w:val="center"/>
              <w:rPr>
                <w:rFonts w:ascii="宋体" w:eastAsia="宋体" w:hAnsi="宋体" w:cs="Times New Roman"/>
                <w:b/>
                <w:kern w:val="2"/>
                <w:sz w:val="24"/>
                <w:szCs w:val="24"/>
              </w:rPr>
            </w:pPr>
          </w:p>
        </w:tc>
        <w:tc>
          <w:tcPr>
            <w:tcW w:w="1446" w:type="dxa"/>
            <w:vMerge/>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p>
        </w:tc>
        <w:tc>
          <w:tcPr>
            <w:tcW w:w="3544" w:type="dxa"/>
            <w:vAlign w:val="center"/>
          </w:tcPr>
          <w:p w:rsidR="00930743" w:rsidRPr="0099043B" w:rsidRDefault="00B87362" w:rsidP="0099043B">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材料物理系</w:t>
            </w:r>
          </w:p>
        </w:tc>
      </w:tr>
      <w:tr w:rsidR="00930743" w:rsidRPr="0099043B" w:rsidTr="00D7386B">
        <w:trPr>
          <w:trHeight w:hRule="exact" w:val="851"/>
          <w:jc w:val="center"/>
        </w:trPr>
        <w:tc>
          <w:tcPr>
            <w:tcW w:w="1308" w:type="dxa"/>
            <w:vMerge w:val="restart"/>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涂友超</w:t>
            </w:r>
          </w:p>
        </w:tc>
        <w:tc>
          <w:tcPr>
            <w:tcW w:w="2126" w:type="dxa"/>
            <w:vMerge w:val="restart"/>
            <w:vAlign w:val="center"/>
          </w:tcPr>
          <w:p w:rsidR="00930743" w:rsidRPr="0099043B" w:rsidRDefault="00D7386B" w:rsidP="0099043B">
            <w:pPr>
              <w:widowControl w:val="0"/>
              <w:tabs>
                <w:tab w:val="left" w:pos="1665"/>
              </w:tabs>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学院</w:t>
            </w:r>
            <w:r w:rsidR="00930743" w:rsidRPr="0099043B">
              <w:rPr>
                <w:rFonts w:ascii="宋体" w:eastAsia="宋体" w:hAnsi="宋体" w:cs="Times New Roman" w:hint="eastAsia"/>
                <w:b/>
                <w:kern w:val="2"/>
                <w:sz w:val="24"/>
                <w:szCs w:val="24"/>
              </w:rPr>
              <w:t>院长</w:t>
            </w:r>
          </w:p>
        </w:tc>
        <w:tc>
          <w:tcPr>
            <w:tcW w:w="1446" w:type="dxa"/>
            <w:vMerge w:val="restart"/>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6393905</w:t>
            </w:r>
          </w:p>
        </w:tc>
        <w:tc>
          <w:tcPr>
            <w:tcW w:w="3544" w:type="dxa"/>
            <w:vAlign w:val="center"/>
          </w:tcPr>
          <w:p w:rsidR="00930743" w:rsidRPr="0099043B" w:rsidRDefault="00930743" w:rsidP="0099043B">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电子科学与技术系</w:t>
            </w:r>
          </w:p>
        </w:tc>
      </w:tr>
      <w:tr w:rsidR="00930743" w:rsidRPr="0099043B" w:rsidTr="00D7386B">
        <w:trPr>
          <w:trHeight w:hRule="exact" w:val="851"/>
          <w:jc w:val="center"/>
        </w:trPr>
        <w:tc>
          <w:tcPr>
            <w:tcW w:w="1308" w:type="dxa"/>
            <w:vMerge/>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p>
        </w:tc>
        <w:tc>
          <w:tcPr>
            <w:tcW w:w="2126" w:type="dxa"/>
            <w:vMerge/>
            <w:vAlign w:val="center"/>
          </w:tcPr>
          <w:p w:rsidR="00930743" w:rsidRPr="0099043B" w:rsidRDefault="00930743" w:rsidP="0099043B">
            <w:pPr>
              <w:widowControl w:val="0"/>
              <w:tabs>
                <w:tab w:val="left" w:pos="1665"/>
              </w:tabs>
              <w:spacing w:after="0"/>
              <w:jc w:val="center"/>
              <w:rPr>
                <w:rFonts w:ascii="宋体" w:eastAsia="宋体" w:hAnsi="宋体" w:cs="Times New Roman"/>
                <w:b/>
                <w:kern w:val="2"/>
                <w:sz w:val="24"/>
                <w:szCs w:val="24"/>
              </w:rPr>
            </w:pPr>
          </w:p>
        </w:tc>
        <w:tc>
          <w:tcPr>
            <w:tcW w:w="1446" w:type="dxa"/>
            <w:vMerge/>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p>
        </w:tc>
        <w:tc>
          <w:tcPr>
            <w:tcW w:w="3544" w:type="dxa"/>
            <w:vAlign w:val="center"/>
          </w:tcPr>
          <w:p w:rsidR="00930743" w:rsidRPr="0099043B" w:rsidRDefault="00B87362" w:rsidP="0099043B">
            <w:pPr>
              <w:widowControl w:val="0"/>
              <w:tabs>
                <w:tab w:val="left" w:pos="1665"/>
              </w:tabs>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创新实践中心</w:t>
            </w:r>
          </w:p>
        </w:tc>
      </w:tr>
      <w:tr w:rsidR="00930743" w:rsidRPr="0099043B" w:rsidTr="00D7386B">
        <w:trPr>
          <w:trHeight w:hRule="exact" w:val="851"/>
          <w:jc w:val="center"/>
        </w:trPr>
        <w:tc>
          <w:tcPr>
            <w:tcW w:w="1308" w:type="dxa"/>
            <w:vMerge w:val="restart"/>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仓玉萍</w:t>
            </w:r>
          </w:p>
        </w:tc>
        <w:tc>
          <w:tcPr>
            <w:tcW w:w="2126" w:type="dxa"/>
            <w:vMerge w:val="restart"/>
            <w:vAlign w:val="center"/>
          </w:tcPr>
          <w:p w:rsidR="00930743" w:rsidRPr="0099043B" w:rsidRDefault="00D7386B" w:rsidP="00124C34">
            <w:pPr>
              <w:widowControl w:val="0"/>
              <w:tabs>
                <w:tab w:val="left" w:pos="1665"/>
              </w:tabs>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学院</w:t>
            </w:r>
            <w:r w:rsidR="00930743" w:rsidRPr="0099043B">
              <w:rPr>
                <w:rFonts w:ascii="宋体" w:eastAsia="宋体" w:hAnsi="宋体" w:cs="Times New Roman" w:hint="eastAsia"/>
                <w:b/>
                <w:kern w:val="2"/>
                <w:sz w:val="24"/>
                <w:szCs w:val="24"/>
              </w:rPr>
              <w:t>副院长</w:t>
            </w:r>
          </w:p>
        </w:tc>
        <w:tc>
          <w:tcPr>
            <w:tcW w:w="1446" w:type="dxa"/>
            <w:vMerge w:val="restart"/>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6392238</w:t>
            </w:r>
          </w:p>
        </w:tc>
        <w:tc>
          <w:tcPr>
            <w:tcW w:w="3544" w:type="dxa"/>
            <w:vAlign w:val="center"/>
          </w:tcPr>
          <w:p w:rsidR="00930743" w:rsidRPr="0099043B" w:rsidRDefault="00930743" w:rsidP="0099043B">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电子信息工程系</w:t>
            </w:r>
          </w:p>
        </w:tc>
      </w:tr>
      <w:tr w:rsidR="00930743" w:rsidRPr="0099043B" w:rsidTr="00D7386B">
        <w:trPr>
          <w:trHeight w:hRule="exact" w:val="851"/>
          <w:jc w:val="center"/>
        </w:trPr>
        <w:tc>
          <w:tcPr>
            <w:tcW w:w="1308" w:type="dxa"/>
            <w:vMerge/>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p>
        </w:tc>
        <w:tc>
          <w:tcPr>
            <w:tcW w:w="2126" w:type="dxa"/>
            <w:vMerge/>
            <w:vAlign w:val="center"/>
          </w:tcPr>
          <w:p w:rsidR="00930743" w:rsidRPr="0099043B" w:rsidRDefault="00930743" w:rsidP="0099043B">
            <w:pPr>
              <w:widowControl w:val="0"/>
              <w:tabs>
                <w:tab w:val="left" w:pos="1665"/>
              </w:tabs>
              <w:spacing w:after="0"/>
              <w:jc w:val="center"/>
              <w:rPr>
                <w:rFonts w:ascii="宋体" w:eastAsia="宋体" w:hAnsi="宋体" w:cs="Times New Roman"/>
                <w:b/>
                <w:kern w:val="2"/>
                <w:sz w:val="24"/>
                <w:szCs w:val="24"/>
              </w:rPr>
            </w:pPr>
          </w:p>
        </w:tc>
        <w:tc>
          <w:tcPr>
            <w:tcW w:w="1446" w:type="dxa"/>
            <w:vMerge/>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p>
        </w:tc>
        <w:tc>
          <w:tcPr>
            <w:tcW w:w="3544" w:type="dxa"/>
            <w:vAlign w:val="center"/>
          </w:tcPr>
          <w:p w:rsidR="00930743" w:rsidRPr="0099043B" w:rsidRDefault="00B87362" w:rsidP="0099043B">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大学物理教研室</w:t>
            </w:r>
          </w:p>
        </w:tc>
      </w:tr>
      <w:tr w:rsidR="00930743" w:rsidRPr="0099043B" w:rsidTr="00D7386B">
        <w:trPr>
          <w:trHeight w:hRule="exact" w:val="851"/>
          <w:jc w:val="center"/>
        </w:trPr>
        <w:tc>
          <w:tcPr>
            <w:tcW w:w="1308" w:type="dxa"/>
            <w:vMerge w:val="restart"/>
            <w:vAlign w:val="center"/>
          </w:tcPr>
          <w:p w:rsidR="00930743" w:rsidRPr="0099043B" w:rsidRDefault="00B87362" w:rsidP="0099043B">
            <w:pPr>
              <w:widowControl w:val="0"/>
              <w:tabs>
                <w:tab w:val="left" w:pos="1665"/>
              </w:tabs>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龚  克</w:t>
            </w:r>
          </w:p>
        </w:tc>
        <w:tc>
          <w:tcPr>
            <w:tcW w:w="2126" w:type="dxa"/>
            <w:vMerge w:val="restart"/>
            <w:vAlign w:val="center"/>
          </w:tcPr>
          <w:p w:rsidR="00930743" w:rsidRPr="0099043B" w:rsidRDefault="00D7386B" w:rsidP="00124C34">
            <w:pPr>
              <w:widowControl w:val="0"/>
              <w:tabs>
                <w:tab w:val="left" w:pos="1665"/>
              </w:tabs>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学院</w:t>
            </w:r>
            <w:r w:rsidR="00B87362">
              <w:rPr>
                <w:rFonts w:ascii="宋体" w:eastAsia="宋体" w:hAnsi="宋体" w:cs="Times New Roman" w:hint="eastAsia"/>
                <w:b/>
                <w:kern w:val="2"/>
                <w:sz w:val="24"/>
                <w:szCs w:val="24"/>
              </w:rPr>
              <w:t>院长助理</w:t>
            </w:r>
          </w:p>
        </w:tc>
        <w:tc>
          <w:tcPr>
            <w:tcW w:w="1446" w:type="dxa"/>
            <w:vMerge w:val="restart"/>
            <w:vAlign w:val="center"/>
          </w:tcPr>
          <w:p w:rsidR="00930743" w:rsidRPr="0099043B" w:rsidRDefault="00B87362" w:rsidP="0099043B">
            <w:pPr>
              <w:widowControl w:val="0"/>
              <w:tabs>
                <w:tab w:val="left" w:pos="1665"/>
              </w:tabs>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6391705</w:t>
            </w:r>
          </w:p>
        </w:tc>
        <w:tc>
          <w:tcPr>
            <w:tcW w:w="3544" w:type="dxa"/>
            <w:vAlign w:val="center"/>
          </w:tcPr>
          <w:p w:rsidR="00930743" w:rsidRPr="0099043B" w:rsidRDefault="00930743" w:rsidP="0099043B">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新能源科学与工程系</w:t>
            </w:r>
          </w:p>
        </w:tc>
      </w:tr>
      <w:tr w:rsidR="00930743" w:rsidRPr="0099043B" w:rsidTr="00D7386B">
        <w:trPr>
          <w:trHeight w:hRule="exact" w:val="851"/>
          <w:jc w:val="center"/>
        </w:trPr>
        <w:tc>
          <w:tcPr>
            <w:tcW w:w="1308" w:type="dxa"/>
            <w:vMerge/>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p>
        </w:tc>
        <w:tc>
          <w:tcPr>
            <w:tcW w:w="2126" w:type="dxa"/>
            <w:vMerge/>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p>
        </w:tc>
        <w:tc>
          <w:tcPr>
            <w:tcW w:w="1446" w:type="dxa"/>
            <w:vMerge/>
            <w:vAlign w:val="center"/>
          </w:tcPr>
          <w:p w:rsidR="00930743" w:rsidRPr="0099043B" w:rsidRDefault="00930743" w:rsidP="0099043B">
            <w:pPr>
              <w:widowControl w:val="0"/>
              <w:tabs>
                <w:tab w:val="left" w:pos="1665"/>
              </w:tabs>
              <w:adjustRightInd/>
              <w:snapToGrid/>
              <w:spacing w:after="0"/>
              <w:jc w:val="center"/>
              <w:rPr>
                <w:rFonts w:ascii="宋体" w:eastAsia="宋体" w:hAnsi="宋体" w:cs="Times New Roman"/>
                <w:b/>
                <w:kern w:val="2"/>
                <w:sz w:val="24"/>
                <w:szCs w:val="24"/>
              </w:rPr>
            </w:pPr>
          </w:p>
        </w:tc>
        <w:tc>
          <w:tcPr>
            <w:tcW w:w="3544" w:type="dxa"/>
            <w:vAlign w:val="center"/>
          </w:tcPr>
          <w:p w:rsidR="00930743" w:rsidRPr="0099043B" w:rsidRDefault="00B87362" w:rsidP="0099043B">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实验教学中心</w:t>
            </w:r>
          </w:p>
        </w:tc>
      </w:tr>
      <w:tr w:rsidR="00B87362" w:rsidRPr="0099043B" w:rsidTr="00D7386B">
        <w:trPr>
          <w:trHeight w:hRule="exact" w:val="851"/>
          <w:jc w:val="center"/>
        </w:trPr>
        <w:tc>
          <w:tcPr>
            <w:tcW w:w="1308" w:type="dxa"/>
            <w:vAlign w:val="center"/>
          </w:tcPr>
          <w:p w:rsidR="00B87362" w:rsidRPr="0099043B" w:rsidRDefault="00B87362" w:rsidP="0099043B">
            <w:pPr>
              <w:widowControl w:val="0"/>
              <w:tabs>
                <w:tab w:val="left" w:pos="1665"/>
              </w:tabs>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刘墨林</w:t>
            </w:r>
          </w:p>
        </w:tc>
        <w:tc>
          <w:tcPr>
            <w:tcW w:w="2126" w:type="dxa"/>
            <w:vAlign w:val="center"/>
          </w:tcPr>
          <w:p w:rsidR="00B87362" w:rsidRPr="0099043B" w:rsidRDefault="00B87362" w:rsidP="0099043B">
            <w:pPr>
              <w:widowControl w:val="0"/>
              <w:tabs>
                <w:tab w:val="left" w:pos="1665"/>
              </w:tabs>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学院院长助理</w:t>
            </w:r>
          </w:p>
        </w:tc>
        <w:tc>
          <w:tcPr>
            <w:tcW w:w="1446" w:type="dxa"/>
            <w:vAlign w:val="center"/>
          </w:tcPr>
          <w:p w:rsidR="00B87362" w:rsidRPr="0099043B" w:rsidRDefault="00B87362" w:rsidP="0099043B">
            <w:pPr>
              <w:widowControl w:val="0"/>
              <w:tabs>
                <w:tab w:val="left" w:pos="1665"/>
              </w:tabs>
              <w:adjustRightInd/>
              <w:snapToGrid/>
              <w:spacing w:after="0"/>
              <w:jc w:val="center"/>
              <w:rPr>
                <w:rFonts w:ascii="宋体" w:eastAsia="宋体" w:hAnsi="宋体" w:cs="Times New Roman"/>
                <w:b/>
                <w:kern w:val="2"/>
                <w:sz w:val="24"/>
                <w:szCs w:val="24"/>
              </w:rPr>
            </w:pPr>
            <w:r>
              <w:rPr>
                <w:rFonts w:ascii="宋体" w:eastAsia="宋体" w:hAnsi="宋体" w:cs="Times New Roman" w:hint="eastAsia"/>
                <w:b/>
                <w:kern w:val="2"/>
                <w:sz w:val="24"/>
                <w:szCs w:val="24"/>
              </w:rPr>
              <w:t>6393178</w:t>
            </w:r>
          </w:p>
        </w:tc>
        <w:tc>
          <w:tcPr>
            <w:tcW w:w="3544" w:type="dxa"/>
            <w:vAlign w:val="center"/>
          </w:tcPr>
          <w:p w:rsidR="00B87362" w:rsidRPr="0099043B" w:rsidRDefault="00B87362" w:rsidP="0099043B">
            <w:pPr>
              <w:widowControl w:val="0"/>
              <w:tabs>
                <w:tab w:val="left" w:pos="1665"/>
              </w:tabs>
              <w:spacing w:after="0"/>
              <w:jc w:val="center"/>
              <w:rPr>
                <w:rFonts w:ascii="宋体" w:eastAsia="宋体" w:hAnsi="宋体" w:cs="Times New Roman"/>
                <w:b/>
                <w:kern w:val="2"/>
                <w:sz w:val="24"/>
                <w:szCs w:val="24"/>
              </w:rPr>
            </w:pPr>
            <w:r w:rsidRPr="0099043B">
              <w:rPr>
                <w:rFonts w:ascii="宋体" w:eastAsia="宋体" w:hAnsi="宋体" w:cs="Times New Roman" w:hint="eastAsia"/>
                <w:b/>
                <w:kern w:val="2"/>
                <w:sz w:val="24"/>
                <w:szCs w:val="24"/>
              </w:rPr>
              <w:t>物理学系</w:t>
            </w:r>
          </w:p>
        </w:tc>
      </w:tr>
    </w:tbl>
    <w:p w:rsidR="0099043B" w:rsidRDefault="0099043B" w:rsidP="0099043B">
      <w:pPr>
        <w:adjustRightInd/>
        <w:snapToGrid/>
        <w:spacing w:line="220" w:lineRule="atLeast"/>
        <w:rPr>
          <w:rFonts w:ascii="黑体" w:eastAsia="黑体" w:hAnsi="黑体" w:cs="宋体"/>
          <w:sz w:val="32"/>
          <w:szCs w:val="32"/>
        </w:rPr>
        <w:sectPr w:rsidR="0099043B" w:rsidSect="00930743">
          <w:pgSz w:w="11906" w:h="16838"/>
          <w:pgMar w:top="993" w:right="284" w:bottom="709" w:left="709" w:header="708" w:footer="708" w:gutter="0"/>
          <w:cols w:space="708"/>
          <w:docGrid w:linePitch="360"/>
        </w:sectPr>
      </w:pPr>
    </w:p>
    <w:p w:rsidR="0099043B" w:rsidRDefault="0099043B" w:rsidP="00C20C2D">
      <w:pPr>
        <w:tabs>
          <w:tab w:val="left" w:pos="0"/>
          <w:tab w:val="left" w:pos="720"/>
          <w:tab w:val="left" w:pos="900"/>
          <w:tab w:val="left" w:pos="1080"/>
          <w:tab w:val="num" w:pos="1140"/>
        </w:tabs>
        <w:adjustRightInd/>
        <w:snapToGrid/>
        <w:spacing w:afterLines="100"/>
        <w:jc w:val="center"/>
        <w:rPr>
          <w:rFonts w:ascii="黑体" w:eastAsia="黑体" w:hAnsi="黑体" w:cs="宋体"/>
          <w:sz w:val="32"/>
          <w:szCs w:val="32"/>
        </w:rPr>
      </w:pPr>
      <w:r>
        <w:rPr>
          <w:rFonts w:ascii="黑体" w:eastAsia="黑体" w:hAnsi="黑体" w:cs="宋体" w:hint="eastAsia"/>
          <w:sz w:val="32"/>
          <w:szCs w:val="32"/>
        </w:rPr>
        <w:lastRenderedPageBreak/>
        <w:t>物理电子工程学院</w:t>
      </w:r>
    </w:p>
    <w:p w:rsidR="00E041E7" w:rsidRPr="00EC0F53" w:rsidRDefault="00E041E7" w:rsidP="00C20C2D">
      <w:pPr>
        <w:tabs>
          <w:tab w:val="left" w:pos="0"/>
          <w:tab w:val="left" w:pos="720"/>
          <w:tab w:val="left" w:pos="900"/>
          <w:tab w:val="left" w:pos="1080"/>
          <w:tab w:val="num" w:pos="1140"/>
        </w:tabs>
        <w:adjustRightInd/>
        <w:snapToGrid/>
        <w:spacing w:afterLines="100"/>
        <w:jc w:val="center"/>
        <w:outlineLvl w:val="0"/>
        <w:rPr>
          <w:rFonts w:ascii="黑体" w:eastAsia="黑体" w:hAnsi="黑体" w:cs="宋体"/>
          <w:sz w:val="32"/>
          <w:szCs w:val="32"/>
        </w:rPr>
      </w:pPr>
      <w:bookmarkStart w:id="4" w:name="_Toc3885650"/>
      <w:r w:rsidRPr="00EC0F53">
        <w:rPr>
          <w:rFonts w:ascii="黑体" w:eastAsia="黑体" w:hAnsi="黑体" w:cs="宋体" w:hint="eastAsia"/>
          <w:sz w:val="32"/>
          <w:szCs w:val="32"/>
        </w:rPr>
        <w:t>系</w:t>
      </w:r>
      <w:r w:rsidR="00EC0F53" w:rsidRPr="00EC0F53">
        <w:rPr>
          <w:rFonts w:ascii="黑体" w:eastAsia="黑体" w:hAnsi="黑体" w:cs="宋体" w:hint="eastAsia"/>
          <w:sz w:val="32"/>
          <w:szCs w:val="32"/>
        </w:rPr>
        <w:t>（教研室）</w:t>
      </w:r>
      <w:r w:rsidRPr="00EC0F53">
        <w:rPr>
          <w:rFonts w:ascii="黑体" w:eastAsia="黑体" w:hAnsi="黑体" w:cs="宋体" w:hint="eastAsia"/>
          <w:sz w:val="32"/>
          <w:szCs w:val="32"/>
        </w:rPr>
        <w:t>主任岗位职责</w:t>
      </w:r>
      <w:bookmarkEnd w:id="4"/>
    </w:p>
    <w:p w:rsidR="009B5967" w:rsidRDefault="009B5967"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t>教学系</w:t>
      </w:r>
      <w:r w:rsidR="00EC0F53">
        <w:rPr>
          <w:rFonts w:ascii="仿宋_GB2312" w:eastAsia="仿宋_GB2312" w:hAnsi="宋体" w:cs="宋体" w:hint="eastAsia"/>
          <w:sz w:val="32"/>
          <w:szCs w:val="32"/>
        </w:rPr>
        <w:t>（教研室）</w:t>
      </w:r>
      <w:r>
        <w:rPr>
          <w:rFonts w:ascii="仿宋_GB2312" w:eastAsia="仿宋_GB2312" w:hAnsi="宋体" w:cs="宋体" w:hint="eastAsia"/>
          <w:sz w:val="32"/>
          <w:szCs w:val="32"/>
        </w:rPr>
        <w:t>是高等学校重要的单位建制，是教学和科研最基层的组织单位。在教学管理中具有重要的作用，系</w:t>
      </w:r>
      <w:r w:rsidR="00EC0F53">
        <w:rPr>
          <w:rFonts w:ascii="仿宋_GB2312" w:eastAsia="仿宋_GB2312" w:hAnsi="宋体" w:cs="宋体" w:hint="eastAsia"/>
          <w:sz w:val="32"/>
          <w:szCs w:val="32"/>
        </w:rPr>
        <w:t>（教研室）</w:t>
      </w:r>
      <w:r>
        <w:rPr>
          <w:rFonts w:ascii="仿宋_GB2312" w:eastAsia="仿宋_GB2312" w:hAnsi="宋体" w:cs="宋体" w:hint="eastAsia"/>
          <w:sz w:val="32"/>
          <w:szCs w:val="32"/>
        </w:rPr>
        <w:t>主任在学院</w:t>
      </w:r>
      <w:r w:rsidR="00B700E6">
        <w:rPr>
          <w:rFonts w:ascii="仿宋_GB2312" w:eastAsia="仿宋_GB2312" w:hAnsi="宋体" w:cs="宋体" w:hint="eastAsia"/>
          <w:sz w:val="32"/>
          <w:szCs w:val="32"/>
        </w:rPr>
        <w:t>党政领导班子</w:t>
      </w:r>
      <w:r>
        <w:rPr>
          <w:rFonts w:ascii="仿宋_GB2312" w:eastAsia="仿宋_GB2312" w:hAnsi="宋体" w:cs="宋体" w:hint="eastAsia"/>
          <w:sz w:val="32"/>
          <w:szCs w:val="32"/>
        </w:rPr>
        <w:t>领导下，负责</w:t>
      </w:r>
      <w:r w:rsidR="00EC0F53" w:rsidRPr="00EC0F53">
        <w:rPr>
          <w:rFonts w:ascii="仿宋_GB2312" w:eastAsia="仿宋_GB2312" w:hAnsi="宋体" w:cs="宋体" w:hint="eastAsia"/>
          <w:sz w:val="32"/>
          <w:szCs w:val="32"/>
        </w:rPr>
        <w:t>本系（教研室）</w:t>
      </w:r>
      <w:r>
        <w:rPr>
          <w:rFonts w:ascii="仿宋_GB2312" w:eastAsia="仿宋_GB2312" w:hAnsi="宋体" w:cs="宋体" w:hint="eastAsia"/>
          <w:sz w:val="32"/>
          <w:szCs w:val="32"/>
        </w:rPr>
        <w:t>的各项工作。其主要职责如下：</w:t>
      </w:r>
    </w:p>
    <w:p w:rsidR="008A3A87" w:rsidRPr="00EC0F53" w:rsidRDefault="008A3A87"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sidRPr="008A3A87">
        <w:rPr>
          <w:rFonts w:ascii="仿宋_GB2312" w:eastAsia="仿宋_GB2312" w:hAnsi="宋体" w:cs="宋体" w:hint="eastAsia"/>
          <w:sz w:val="32"/>
          <w:szCs w:val="32"/>
        </w:rPr>
        <w:t>1.组织</w:t>
      </w:r>
      <w:r w:rsidR="00EC0F53" w:rsidRPr="00EC0F53">
        <w:rPr>
          <w:rFonts w:ascii="仿宋_GB2312" w:eastAsia="仿宋_GB2312" w:hAnsi="宋体" w:cs="宋体" w:hint="eastAsia"/>
          <w:sz w:val="32"/>
          <w:szCs w:val="32"/>
        </w:rPr>
        <w:t>本系（教研室）</w:t>
      </w:r>
      <w:r w:rsidRPr="008A3A87">
        <w:rPr>
          <w:rFonts w:ascii="仿宋_GB2312" w:eastAsia="仿宋_GB2312" w:hAnsi="宋体" w:cs="宋体" w:hint="eastAsia"/>
          <w:sz w:val="32"/>
          <w:szCs w:val="32"/>
        </w:rPr>
        <w:t>教师认真学习党的教育方针、教育理论和有关教学文件，端正教学态度,明确教学目的和要求。</w:t>
      </w:r>
      <w:r w:rsidR="005021FD">
        <w:rPr>
          <w:rFonts w:ascii="仿宋_GB2312" w:eastAsia="仿宋_GB2312" w:hAnsi="宋体" w:cs="宋体" w:hint="eastAsia"/>
          <w:sz w:val="32"/>
          <w:szCs w:val="32"/>
        </w:rPr>
        <w:t>落实学院各项管理制度，履行管理职责。</w:t>
      </w:r>
    </w:p>
    <w:p w:rsidR="00B700E6" w:rsidRDefault="008A3A87"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sidRPr="008A3A87">
        <w:rPr>
          <w:rFonts w:ascii="仿宋_GB2312" w:eastAsia="仿宋_GB2312" w:hAnsi="宋体" w:cs="宋体" w:hint="eastAsia"/>
          <w:sz w:val="32"/>
          <w:szCs w:val="32"/>
        </w:rPr>
        <w:t>2.</w:t>
      </w:r>
      <w:r w:rsidR="00B700E6" w:rsidRPr="00B700E6">
        <w:rPr>
          <w:rFonts w:ascii="仿宋_GB2312" w:eastAsia="仿宋_GB2312" w:hAnsi="宋体" w:cs="宋体" w:hint="eastAsia"/>
          <w:sz w:val="32"/>
          <w:szCs w:val="32"/>
        </w:rPr>
        <w:t xml:space="preserve"> </w:t>
      </w:r>
      <w:r w:rsidR="00B700E6">
        <w:rPr>
          <w:rFonts w:ascii="仿宋_GB2312" w:eastAsia="仿宋_GB2312" w:hAnsi="宋体" w:cs="宋体" w:hint="eastAsia"/>
          <w:sz w:val="32"/>
          <w:szCs w:val="32"/>
        </w:rPr>
        <w:t>负责制定、修订本专业人才培养方案。</w:t>
      </w:r>
      <w:r w:rsidR="00B700E6" w:rsidRPr="008A3A87">
        <w:rPr>
          <w:rFonts w:ascii="仿宋_GB2312" w:eastAsia="仿宋_GB2312" w:hAnsi="宋体" w:cs="宋体" w:hint="eastAsia"/>
          <w:sz w:val="32"/>
          <w:szCs w:val="32"/>
        </w:rPr>
        <w:t>根据</w:t>
      </w:r>
      <w:r w:rsidR="00B700E6">
        <w:rPr>
          <w:rFonts w:ascii="仿宋_GB2312" w:eastAsia="仿宋_GB2312" w:hAnsi="宋体" w:cs="宋体" w:hint="eastAsia"/>
          <w:sz w:val="32"/>
          <w:szCs w:val="32"/>
        </w:rPr>
        <w:t>培养方案</w:t>
      </w:r>
      <w:r w:rsidR="00B700E6" w:rsidRPr="008A3A87">
        <w:rPr>
          <w:rFonts w:ascii="仿宋_GB2312" w:eastAsia="仿宋_GB2312" w:hAnsi="宋体" w:cs="宋体" w:hint="eastAsia"/>
          <w:sz w:val="32"/>
          <w:szCs w:val="32"/>
        </w:rPr>
        <w:t>，组织编制</w:t>
      </w:r>
      <w:r w:rsidR="00B700E6" w:rsidRPr="00EC0F53">
        <w:rPr>
          <w:rFonts w:ascii="仿宋_GB2312" w:eastAsia="仿宋_GB2312" w:hAnsi="宋体" w:cs="宋体" w:hint="eastAsia"/>
          <w:sz w:val="32"/>
          <w:szCs w:val="32"/>
        </w:rPr>
        <w:t>本系（教研室）</w:t>
      </w:r>
      <w:r w:rsidR="00B700E6" w:rsidRPr="008A3A87">
        <w:rPr>
          <w:rFonts w:ascii="仿宋_GB2312" w:eastAsia="仿宋_GB2312" w:hAnsi="宋体" w:cs="宋体" w:hint="eastAsia"/>
          <w:sz w:val="32"/>
          <w:szCs w:val="32"/>
        </w:rPr>
        <w:t>有关课程的教学大纲</w:t>
      </w:r>
      <w:r w:rsidR="00B700E6">
        <w:rPr>
          <w:rFonts w:ascii="仿宋_GB2312" w:eastAsia="仿宋_GB2312" w:hAnsi="宋体" w:cs="宋体" w:hint="eastAsia"/>
          <w:sz w:val="32"/>
          <w:szCs w:val="32"/>
        </w:rPr>
        <w:t>、实验课程标准、考试大纲</w:t>
      </w:r>
      <w:r w:rsidR="00B700E6" w:rsidRPr="008A3A87">
        <w:rPr>
          <w:rFonts w:ascii="仿宋_GB2312" w:eastAsia="仿宋_GB2312" w:hAnsi="宋体" w:cs="宋体" w:hint="eastAsia"/>
          <w:sz w:val="32"/>
          <w:szCs w:val="32"/>
        </w:rPr>
        <w:t>。经</w:t>
      </w:r>
      <w:r w:rsidR="00B700E6">
        <w:rPr>
          <w:rFonts w:ascii="仿宋_GB2312" w:eastAsia="仿宋_GB2312" w:hAnsi="宋体" w:cs="宋体" w:hint="eastAsia"/>
          <w:sz w:val="32"/>
          <w:szCs w:val="32"/>
        </w:rPr>
        <w:t>学院本科教学指导与管理委员会</w:t>
      </w:r>
      <w:r w:rsidR="00B700E6" w:rsidRPr="008A3A87">
        <w:rPr>
          <w:rFonts w:ascii="仿宋_GB2312" w:eastAsia="仿宋_GB2312" w:hAnsi="宋体" w:cs="宋体" w:hint="eastAsia"/>
          <w:sz w:val="32"/>
          <w:szCs w:val="32"/>
        </w:rPr>
        <w:t>审核后负责实施。</w:t>
      </w:r>
    </w:p>
    <w:p w:rsidR="00051684" w:rsidRDefault="00B700E6"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sidRPr="008A3A87">
        <w:rPr>
          <w:rFonts w:ascii="仿宋_GB2312" w:eastAsia="仿宋_GB2312" w:hAnsi="宋体" w:cs="宋体" w:hint="eastAsia"/>
          <w:sz w:val="32"/>
          <w:szCs w:val="32"/>
        </w:rPr>
        <w:t>3.</w:t>
      </w:r>
      <w:r w:rsidR="00051684" w:rsidRPr="00051684">
        <w:rPr>
          <w:rFonts w:ascii="仿宋_GB2312" w:eastAsia="仿宋_GB2312" w:hAnsi="宋体" w:cs="宋体" w:hint="eastAsia"/>
          <w:sz w:val="32"/>
          <w:szCs w:val="32"/>
        </w:rPr>
        <w:t xml:space="preserve"> </w:t>
      </w:r>
      <w:r w:rsidR="00051684">
        <w:rPr>
          <w:rFonts w:ascii="仿宋_GB2312" w:eastAsia="仿宋_GB2312" w:hAnsi="宋体" w:cs="宋体" w:hint="eastAsia"/>
          <w:sz w:val="32"/>
          <w:szCs w:val="32"/>
        </w:rPr>
        <w:t>负责</w:t>
      </w:r>
      <w:r w:rsidR="00051684" w:rsidRPr="00EC0F53">
        <w:rPr>
          <w:rFonts w:ascii="仿宋_GB2312" w:eastAsia="仿宋_GB2312" w:hAnsi="宋体" w:cs="宋体" w:hint="eastAsia"/>
          <w:sz w:val="32"/>
          <w:szCs w:val="32"/>
        </w:rPr>
        <w:t>本系</w:t>
      </w:r>
      <w:r w:rsidR="00051684">
        <w:rPr>
          <w:rFonts w:ascii="仿宋_GB2312" w:eastAsia="仿宋_GB2312" w:hAnsi="宋体" w:cs="宋体" w:hint="eastAsia"/>
          <w:sz w:val="32"/>
          <w:szCs w:val="32"/>
        </w:rPr>
        <w:t>（教研室）青年教师教学能力的培养与提升</w:t>
      </w:r>
      <w:r w:rsidR="0081644C">
        <w:rPr>
          <w:rFonts w:ascii="仿宋_GB2312" w:eastAsia="仿宋_GB2312" w:hAnsi="宋体" w:cs="宋体" w:hint="eastAsia"/>
          <w:sz w:val="32"/>
          <w:szCs w:val="32"/>
        </w:rPr>
        <w:t>。</w:t>
      </w:r>
      <w:r w:rsidR="00051684">
        <w:rPr>
          <w:rFonts w:ascii="仿宋_GB2312" w:eastAsia="仿宋_GB2312" w:hAnsi="宋体" w:cs="宋体" w:hint="eastAsia"/>
          <w:sz w:val="32"/>
          <w:szCs w:val="32"/>
        </w:rPr>
        <w:t>采取切实有效措施，培养青年教师，</w:t>
      </w:r>
      <w:r w:rsidR="00606AA3">
        <w:rPr>
          <w:rFonts w:ascii="仿宋_GB2312" w:eastAsia="仿宋_GB2312" w:hAnsi="宋体" w:cs="宋体" w:hint="eastAsia"/>
          <w:sz w:val="32"/>
          <w:szCs w:val="32"/>
        </w:rPr>
        <w:t>不断</w:t>
      </w:r>
      <w:r w:rsidR="00051684">
        <w:rPr>
          <w:rFonts w:ascii="仿宋_GB2312" w:eastAsia="仿宋_GB2312" w:hAnsi="宋体" w:cs="宋体" w:hint="eastAsia"/>
          <w:sz w:val="32"/>
          <w:szCs w:val="32"/>
        </w:rPr>
        <w:t>提高其教学</w:t>
      </w:r>
      <w:r w:rsidR="0081644C">
        <w:rPr>
          <w:rFonts w:ascii="仿宋_GB2312" w:eastAsia="仿宋_GB2312" w:hAnsi="宋体" w:cs="宋体" w:hint="eastAsia"/>
          <w:sz w:val="32"/>
          <w:szCs w:val="32"/>
        </w:rPr>
        <w:t>水平</w:t>
      </w:r>
      <w:r w:rsidR="00051684">
        <w:rPr>
          <w:rFonts w:ascii="仿宋_GB2312" w:eastAsia="仿宋_GB2312" w:hAnsi="宋体" w:cs="宋体" w:hint="eastAsia"/>
          <w:sz w:val="32"/>
          <w:szCs w:val="32"/>
        </w:rPr>
        <w:t>和教</w:t>
      </w:r>
      <w:r w:rsidR="0081644C">
        <w:rPr>
          <w:rFonts w:ascii="仿宋_GB2312" w:eastAsia="仿宋_GB2312" w:hAnsi="宋体" w:cs="宋体" w:hint="eastAsia"/>
          <w:sz w:val="32"/>
          <w:szCs w:val="32"/>
        </w:rPr>
        <w:t>研</w:t>
      </w:r>
      <w:r w:rsidR="00051684">
        <w:rPr>
          <w:rFonts w:ascii="仿宋_GB2312" w:eastAsia="仿宋_GB2312" w:hAnsi="宋体" w:cs="宋体" w:hint="eastAsia"/>
          <w:sz w:val="32"/>
          <w:szCs w:val="32"/>
        </w:rPr>
        <w:t>能力。</w:t>
      </w:r>
    </w:p>
    <w:p w:rsidR="00B700E6" w:rsidRDefault="00051684"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t>4.</w:t>
      </w:r>
      <w:r w:rsidR="00B700E6" w:rsidRPr="008A3A87">
        <w:rPr>
          <w:rFonts w:ascii="仿宋_GB2312" w:eastAsia="仿宋_GB2312" w:hAnsi="宋体" w:cs="宋体" w:hint="eastAsia"/>
          <w:sz w:val="32"/>
          <w:szCs w:val="32"/>
        </w:rPr>
        <w:t>协助教学</w:t>
      </w:r>
      <w:r w:rsidR="00B700E6">
        <w:rPr>
          <w:rFonts w:ascii="仿宋_GB2312" w:eastAsia="仿宋_GB2312" w:hAnsi="宋体" w:cs="宋体" w:hint="eastAsia"/>
          <w:sz w:val="32"/>
          <w:szCs w:val="32"/>
        </w:rPr>
        <w:t>副</w:t>
      </w:r>
      <w:r w:rsidR="00B700E6" w:rsidRPr="008A3A87">
        <w:rPr>
          <w:rFonts w:ascii="仿宋_GB2312" w:eastAsia="仿宋_GB2312" w:hAnsi="宋体" w:cs="宋体" w:hint="eastAsia"/>
          <w:sz w:val="32"/>
          <w:szCs w:val="32"/>
        </w:rPr>
        <w:t>院长定期组织听课、观摩、讲评和教学经验交流。在教学</w:t>
      </w:r>
      <w:r w:rsidR="00B700E6">
        <w:rPr>
          <w:rFonts w:ascii="仿宋_GB2312" w:eastAsia="仿宋_GB2312" w:hAnsi="宋体" w:cs="宋体" w:hint="eastAsia"/>
          <w:sz w:val="32"/>
          <w:szCs w:val="32"/>
        </w:rPr>
        <w:t>过程</w:t>
      </w:r>
      <w:r w:rsidR="00B700E6" w:rsidRPr="008A3A87">
        <w:rPr>
          <w:rFonts w:ascii="仿宋_GB2312" w:eastAsia="仿宋_GB2312" w:hAnsi="宋体" w:cs="宋体" w:hint="eastAsia"/>
          <w:sz w:val="32"/>
          <w:szCs w:val="32"/>
        </w:rPr>
        <w:t>中</w:t>
      </w:r>
      <w:r w:rsidR="00B700E6">
        <w:rPr>
          <w:rFonts w:ascii="仿宋_GB2312" w:eastAsia="仿宋_GB2312" w:hAnsi="宋体" w:cs="宋体" w:hint="eastAsia"/>
          <w:sz w:val="32"/>
          <w:szCs w:val="32"/>
        </w:rPr>
        <w:t>组织</w:t>
      </w:r>
      <w:r w:rsidR="00B700E6" w:rsidRPr="008A3A87">
        <w:rPr>
          <w:rFonts w:ascii="仿宋_GB2312" w:eastAsia="仿宋_GB2312" w:hAnsi="宋体" w:cs="宋体" w:hint="eastAsia"/>
          <w:sz w:val="32"/>
          <w:szCs w:val="32"/>
        </w:rPr>
        <w:t>检查</w:t>
      </w:r>
      <w:r w:rsidR="00B700E6" w:rsidRPr="00EC0F53">
        <w:rPr>
          <w:rFonts w:ascii="仿宋_GB2312" w:eastAsia="仿宋_GB2312" w:hAnsi="宋体" w:cs="宋体" w:hint="eastAsia"/>
          <w:sz w:val="32"/>
          <w:szCs w:val="32"/>
        </w:rPr>
        <w:t>本系（教研室）</w:t>
      </w:r>
      <w:r w:rsidR="00B700E6" w:rsidRPr="008A3A87">
        <w:rPr>
          <w:rFonts w:ascii="仿宋_GB2312" w:eastAsia="仿宋_GB2312" w:hAnsi="宋体" w:cs="宋体" w:hint="eastAsia"/>
          <w:sz w:val="32"/>
          <w:szCs w:val="32"/>
        </w:rPr>
        <w:t>教师的备课笔记、教案和教师的教学计划执行情况。检查和督促教师认真履行岗位职责。</w:t>
      </w:r>
    </w:p>
    <w:p w:rsidR="00B700E6" w:rsidRDefault="00051684"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5</w:t>
      </w:r>
      <w:r w:rsidR="00B700E6">
        <w:rPr>
          <w:rFonts w:ascii="仿宋_GB2312" w:eastAsia="仿宋_GB2312" w:hAnsi="宋体" w:cs="宋体" w:hint="eastAsia"/>
          <w:sz w:val="32"/>
          <w:szCs w:val="32"/>
        </w:rPr>
        <w:t>．</w:t>
      </w:r>
      <w:r w:rsidR="00B700E6" w:rsidRPr="008A3A87">
        <w:rPr>
          <w:rFonts w:ascii="仿宋_GB2312" w:eastAsia="仿宋_GB2312" w:hAnsi="宋体" w:cs="宋体" w:hint="eastAsia"/>
          <w:sz w:val="32"/>
          <w:szCs w:val="32"/>
        </w:rPr>
        <w:t>深入教学第一线，</w:t>
      </w:r>
      <w:r w:rsidR="00B700E6">
        <w:rPr>
          <w:rFonts w:ascii="仿宋_GB2312" w:eastAsia="仿宋_GB2312" w:hAnsi="宋体" w:cs="宋体" w:hint="eastAsia"/>
          <w:sz w:val="32"/>
          <w:szCs w:val="32"/>
        </w:rPr>
        <w:t>负责课堂教学质量、进度等一系列常规教学检查。</w:t>
      </w:r>
      <w:r w:rsidR="00B700E6" w:rsidRPr="008A3A87">
        <w:rPr>
          <w:rFonts w:ascii="仿宋_GB2312" w:eastAsia="仿宋_GB2312" w:hAnsi="宋体" w:cs="宋体" w:hint="eastAsia"/>
          <w:sz w:val="32"/>
          <w:szCs w:val="32"/>
        </w:rPr>
        <w:t>了解学生的学习效果及学生对</w:t>
      </w:r>
      <w:r w:rsidR="00B700E6" w:rsidRPr="00EC0F53">
        <w:rPr>
          <w:rFonts w:ascii="仿宋_GB2312" w:eastAsia="仿宋_GB2312" w:hAnsi="宋体" w:cs="宋体" w:hint="eastAsia"/>
          <w:sz w:val="32"/>
          <w:szCs w:val="32"/>
        </w:rPr>
        <w:t>本系（教研室）</w:t>
      </w:r>
      <w:r w:rsidR="00B700E6" w:rsidRPr="008A3A87">
        <w:rPr>
          <w:rFonts w:ascii="仿宋_GB2312" w:eastAsia="仿宋_GB2312" w:hAnsi="宋体" w:cs="宋体" w:hint="eastAsia"/>
          <w:sz w:val="32"/>
          <w:szCs w:val="32"/>
        </w:rPr>
        <w:t>教师任课情况的意见，全面掌握教学情况。</w:t>
      </w:r>
    </w:p>
    <w:p w:rsidR="00B700E6" w:rsidRDefault="00051684"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t>6</w:t>
      </w:r>
      <w:r w:rsidR="00B700E6" w:rsidRPr="008A3A87">
        <w:rPr>
          <w:rFonts w:ascii="仿宋_GB2312" w:eastAsia="仿宋_GB2312" w:hAnsi="宋体" w:cs="宋体" w:hint="eastAsia"/>
          <w:sz w:val="32"/>
          <w:szCs w:val="32"/>
        </w:rPr>
        <w:t>.</w:t>
      </w:r>
      <w:r w:rsidR="00B700E6" w:rsidRPr="00B700E6">
        <w:rPr>
          <w:rFonts w:ascii="仿宋_GB2312" w:eastAsia="仿宋_GB2312" w:hAnsi="宋体" w:cs="宋体" w:hint="eastAsia"/>
          <w:sz w:val="32"/>
          <w:szCs w:val="32"/>
        </w:rPr>
        <w:t xml:space="preserve"> </w:t>
      </w:r>
      <w:r w:rsidR="00B700E6">
        <w:rPr>
          <w:rFonts w:ascii="仿宋_GB2312" w:eastAsia="仿宋_GB2312" w:hAnsi="宋体" w:cs="宋体" w:hint="eastAsia"/>
          <w:sz w:val="32"/>
          <w:szCs w:val="32"/>
        </w:rPr>
        <w:t>负责组织</w:t>
      </w:r>
      <w:r w:rsidR="00B700E6" w:rsidRPr="00EC0F53">
        <w:rPr>
          <w:rFonts w:ascii="仿宋_GB2312" w:eastAsia="仿宋_GB2312" w:hAnsi="宋体" w:cs="宋体" w:hint="eastAsia"/>
          <w:sz w:val="32"/>
          <w:szCs w:val="32"/>
        </w:rPr>
        <w:t>本系</w:t>
      </w:r>
      <w:r w:rsidR="00B700E6">
        <w:rPr>
          <w:rFonts w:ascii="仿宋_GB2312" w:eastAsia="仿宋_GB2312" w:hAnsi="宋体" w:cs="宋体" w:hint="eastAsia"/>
          <w:sz w:val="32"/>
          <w:szCs w:val="32"/>
        </w:rPr>
        <w:t>（教研室）教师积极开展教研活动，组织、指导各类教学与改革研究项目和实验教学项目的申报。</w:t>
      </w:r>
    </w:p>
    <w:p w:rsidR="00B700E6" w:rsidRDefault="00051684"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t>7</w:t>
      </w:r>
      <w:r w:rsidR="00B700E6" w:rsidRPr="008A3A87">
        <w:rPr>
          <w:rFonts w:ascii="仿宋_GB2312" w:eastAsia="仿宋_GB2312" w:hAnsi="宋体" w:cs="宋体" w:hint="eastAsia"/>
          <w:sz w:val="32"/>
          <w:szCs w:val="32"/>
        </w:rPr>
        <w:t>.</w:t>
      </w:r>
      <w:r w:rsidR="00B700E6" w:rsidRPr="00B700E6">
        <w:rPr>
          <w:rFonts w:ascii="仿宋_GB2312" w:eastAsia="仿宋_GB2312" w:hAnsi="宋体" w:cs="宋体" w:hint="eastAsia"/>
          <w:sz w:val="32"/>
          <w:szCs w:val="32"/>
        </w:rPr>
        <w:t xml:space="preserve"> </w:t>
      </w:r>
      <w:r w:rsidR="00B700E6">
        <w:rPr>
          <w:rFonts w:ascii="仿宋_GB2312" w:eastAsia="仿宋_GB2312" w:hAnsi="宋体" w:cs="宋体" w:hint="eastAsia"/>
          <w:sz w:val="32"/>
          <w:szCs w:val="32"/>
        </w:rPr>
        <w:t>根据校、</w:t>
      </w:r>
      <w:r w:rsidR="00B700E6" w:rsidRPr="008A3A87">
        <w:rPr>
          <w:rFonts w:ascii="仿宋_GB2312" w:eastAsia="仿宋_GB2312" w:hAnsi="宋体" w:cs="宋体" w:hint="eastAsia"/>
          <w:sz w:val="32"/>
          <w:szCs w:val="32"/>
        </w:rPr>
        <w:t>院</w:t>
      </w:r>
      <w:r w:rsidR="00B700E6">
        <w:rPr>
          <w:rFonts w:ascii="仿宋_GB2312" w:eastAsia="仿宋_GB2312" w:hAnsi="宋体" w:cs="宋体" w:hint="eastAsia"/>
          <w:sz w:val="32"/>
          <w:szCs w:val="32"/>
        </w:rPr>
        <w:t>两级</w:t>
      </w:r>
      <w:r w:rsidR="00B700E6" w:rsidRPr="008A3A87">
        <w:rPr>
          <w:rFonts w:ascii="仿宋_GB2312" w:eastAsia="仿宋_GB2312" w:hAnsi="宋体" w:cs="宋体" w:hint="eastAsia"/>
          <w:sz w:val="32"/>
          <w:szCs w:val="32"/>
        </w:rPr>
        <w:t>工作计划，制定</w:t>
      </w:r>
      <w:r w:rsidR="00B700E6" w:rsidRPr="00EC0F53">
        <w:rPr>
          <w:rFonts w:ascii="仿宋_GB2312" w:eastAsia="仿宋_GB2312" w:hAnsi="宋体" w:cs="宋体" w:hint="eastAsia"/>
          <w:sz w:val="32"/>
          <w:szCs w:val="32"/>
        </w:rPr>
        <w:t>本系</w:t>
      </w:r>
      <w:r w:rsidR="00B700E6">
        <w:rPr>
          <w:rFonts w:ascii="仿宋_GB2312" w:eastAsia="仿宋_GB2312" w:hAnsi="宋体" w:cs="宋体" w:hint="eastAsia"/>
          <w:sz w:val="32"/>
          <w:szCs w:val="32"/>
        </w:rPr>
        <w:t>（教研室）</w:t>
      </w:r>
      <w:r w:rsidR="00B700E6" w:rsidRPr="008A3A87">
        <w:rPr>
          <w:rFonts w:ascii="仿宋_GB2312" w:eastAsia="仿宋_GB2312" w:hAnsi="宋体" w:cs="宋体" w:hint="eastAsia"/>
          <w:sz w:val="32"/>
          <w:szCs w:val="32"/>
        </w:rPr>
        <w:t>的教研活动计划,并报</w:t>
      </w:r>
      <w:r w:rsidR="00B700E6">
        <w:rPr>
          <w:rFonts w:ascii="仿宋_GB2312" w:eastAsia="仿宋_GB2312" w:hAnsi="宋体" w:cs="宋体" w:hint="eastAsia"/>
          <w:sz w:val="32"/>
          <w:szCs w:val="32"/>
        </w:rPr>
        <w:t>学院教学办公室</w:t>
      </w:r>
      <w:r w:rsidR="00B700E6" w:rsidRPr="008A3A87">
        <w:rPr>
          <w:rFonts w:ascii="仿宋_GB2312" w:eastAsia="仿宋_GB2312" w:hAnsi="宋体" w:cs="宋体" w:hint="eastAsia"/>
          <w:sz w:val="32"/>
          <w:szCs w:val="32"/>
        </w:rPr>
        <w:t>。</w:t>
      </w:r>
    </w:p>
    <w:p w:rsidR="00B700E6" w:rsidRDefault="00051684"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t>8</w:t>
      </w:r>
      <w:r w:rsidR="00B700E6" w:rsidRPr="008A3A87">
        <w:rPr>
          <w:rFonts w:ascii="仿宋_GB2312" w:eastAsia="仿宋_GB2312" w:hAnsi="宋体" w:cs="宋体" w:hint="eastAsia"/>
          <w:sz w:val="32"/>
          <w:szCs w:val="32"/>
        </w:rPr>
        <w:t>.</w:t>
      </w:r>
      <w:r w:rsidR="00B700E6">
        <w:rPr>
          <w:rFonts w:ascii="仿宋_GB2312" w:eastAsia="仿宋_GB2312" w:hAnsi="宋体" w:cs="宋体" w:hint="eastAsia"/>
          <w:sz w:val="32"/>
          <w:szCs w:val="32"/>
        </w:rPr>
        <w:t>按照</w:t>
      </w:r>
      <w:r w:rsidR="00B700E6" w:rsidRPr="008A3A87">
        <w:rPr>
          <w:rFonts w:ascii="仿宋_GB2312" w:eastAsia="仿宋_GB2312" w:hAnsi="宋体" w:cs="宋体" w:hint="eastAsia"/>
          <w:sz w:val="32"/>
          <w:szCs w:val="32"/>
        </w:rPr>
        <w:t>计划切实安排和组织好</w:t>
      </w:r>
      <w:r w:rsidR="00B700E6" w:rsidRPr="00EC0F53">
        <w:rPr>
          <w:rFonts w:ascii="仿宋_GB2312" w:eastAsia="仿宋_GB2312" w:hAnsi="宋体" w:cs="宋体" w:hint="eastAsia"/>
          <w:sz w:val="32"/>
          <w:szCs w:val="32"/>
        </w:rPr>
        <w:t>本系</w:t>
      </w:r>
      <w:r w:rsidR="00B700E6">
        <w:rPr>
          <w:rFonts w:ascii="仿宋_GB2312" w:eastAsia="仿宋_GB2312" w:hAnsi="宋体" w:cs="宋体" w:hint="eastAsia"/>
          <w:sz w:val="32"/>
          <w:szCs w:val="32"/>
        </w:rPr>
        <w:t>（教研室）</w:t>
      </w:r>
      <w:r w:rsidR="00B700E6" w:rsidRPr="008A3A87">
        <w:rPr>
          <w:rFonts w:ascii="仿宋_GB2312" w:eastAsia="仿宋_GB2312" w:hAnsi="宋体" w:cs="宋体" w:hint="eastAsia"/>
          <w:sz w:val="32"/>
          <w:szCs w:val="32"/>
        </w:rPr>
        <w:t>的教研活动，并填写活动记录单,学期结束时,交</w:t>
      </w:r>
      <w:r w:rsidR="00B700E6">
        <w:rPr>
          <w:rFonts w:ascii="仿宋_GB2312" w:eastAsia="仿宋_GB2312" w:hAnsi="宋体" w:cs="宋体" w:hint="eastAsia"/>
          <w:sz w:val="32"/>
          <w:szCs w:val="32"/>
        </w:rPr>
        <w:t>学院教学办公室</w:t>
      </w:r>
      <w:r w:rsidR="00B700E6" w:rsidRPr="008A3A87">
        <w:rPr>
          <w:rFonts w:ascii="仿宋_GB2312" w:eastAsia="仿宋_GB2312" w:hAnsi="宋体" w:cs="宋体" w:hint="eastAsia"/>
          <w:sz w:val="32"/>
          <w:szCs w:val="32"/>
        </w:rPr>
        <w:t>。</w:t>
      </w:r>
    </w:p>
    <w:p w:rsidR="00B700E6" w:rsidRDefault="00051684"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t>9</w:t>
      </w:r>
      <w:r w:rsidR="00B700E6" w:rsidRPr="008A3A87">
        <w:rPr>
          <w:rFonts w:ascii="仿宋_GB2312" w:eastAsia="仿宋_GB2312" w:hAnsi="宋体" w:cs="宋体" w:hint="eastAsia"/>
          <w:sz w:val="32"/>
          <w:szCs w:val="32"/>
        </w:rPr>
        <w:t>.</w:t>
      </w:r>
      <w:r w:rsidR="00B700E6" w:rsidRPr="00B700E6">
        <w:rPr>
          <w:rFonts w:ascii="仿宋_GB2312" w:eastAsia="仿宋_GB2312" w:hAnsi="宋体" w:cs="宋体" w:hint="eastAsia"/>
          <w:sz w:val="32"/>
          <w:szCs w:val="32"/>
        </w:rPr>
        <w:t xml:space="preserve"> </w:t>
      </w:r>
      <w:r w:rsidR="00B700E6" w:rsidRPr="008A3A87">
        <w:rPr>
          <w:rFonts w:ascii="仿宋_GB2312" w:eastAsia="仿宋_GB2312" w:hAnsi="宋体" w:cs="宋体" w:hint="eastAsia"/>
          <w:sz w:val="32"/>
          <w:szCs w:val="32"/>
        </w:rPr>
        <w:t>协助</w:t>
      </w:r>
      <w:r w:rsidR="00B700E6">
        <w:rPr>
          <w:rFonts w:ascii="仿宋_GB2312" w:eastAsia="仿宋_GB2312" w:hAnsi="宋体" w:cs="宋体" w:hint="eastAsia"/>
          <w:sz w:val="32"/>
          <w:szCs w:val="32"/>
        </w:rPr>
        <w:t>学院落实相关专业的实践性环节及毕业设计的组织、指导、答辩</w:t>
      </w:r>
      <w:r w:rsidR="00B700E6" w:rsidRPr="008A3A87">
        <w:rPr>
          <w:rFonts w:ascii="仿宋_GB2312" w:eastAsia="仿宋_GB2312" w:hAnsi="宋体" w:cs="宋体" w:hint="eastAsia"/>
          <w:sz w:val="32"/>
          <w:szCs w:val="32"/>
        </w:rPr>
        <w:t>等工作。</w:t>
      </w:r>
    </w:p>
    <w:p w:rsidR="00B700E6" w:rsidRDefault="00051684"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t>10</w:t>
      </w:r>
      <w:r w:rsidR="00B700E6" w:rsidRPr="008A3A87">
        <w:rPr>
          <w:rFonts w:ascii="仿宋_GB2312" w:eastAsia="仿宋_GB2312" w:hAnsi="宋体" w:cs="宋体" w:hint="eastAsia"/>
          <w:sz w:val="32"/>
          <w:szCs w:val="32"/>
        </w:rPr>
        <w:t>.按</w:t>
      </w:r>
      <w:r w:rsidR="00B700E6">
        <w:rPr>
          <w:rFonts w:ascii="仿宋_GB2312" w:eastAsia="仿宋_GB2312" w:hAnsi="宋体" w:cs="宋体" w:hint="eastAsia"/>
          <w:sz w:val="32"/>
          <w:szCs w:val="32"/>
        </w:rPr>
        <w:t>照各系（教研室）</w:t>
      </w:r>
      <w:r w:rsidR="00B700E6" w:rsidRPr="008A3A87">
        <w:rPr>
          <w:rFonts w:ascii="仿宋_GB2312" w:eastAsia="仿宋_GB2312" w:hAnsi="宋体" w:cs="宋体" w:hint="eastAsia"/>
          <w:sz w:val="32"/>
          <w:szCs w:val="32"/>
        </w:rPr>
        <w:t>承担的课程要求及时选定教材，有计划地进行教材建设，并根据需要组织力量编写教材和教学参考资料。</w:t>
      </w:r>
    </w:p>
    <w:p w:rsidR="008A3A87" w:rsidRPr="00EC0F53" w:rsidRDefault="00B700E6" w:rsidP="00F70562">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sidR="00051684">
        <w:rPr>
          <w:rFonts w:ascii="仿宋_GB2312" w:eastAsia="仿宋_GB2312" w:hAnsi="宋体" w:cs="宋体" w:hint="eastAsia"/>
          <w:sz w:val="32"/>
          <w:szCs w:val="32"/>
        </w:rPr>
        <w:t>1</w:t>
      </w:r>
      <w:r w:rsidRPr="008A3A87">
        <w:rPr>
          <w:rFonts w:ascii="仿宋_GB2312" w:eastAsia="仿宋_GB2312" w:hAnsi="宋体" w:cs="宋体" w:hint="eastAsia"/>
          <w:sz w:val="32"/>
          <w:szCs w:val="32"/>
        </w:rPr>
        <w:t>.</w:t>
      </w:r>
      <w:r w:rsidRPr="00B700E6">
        <w:rPr>
          <w:rFonts w:ascii="仿宋_GB2312" w:eastAsia="仿宋_GB2312" w:hAnsi="宋体" w:cs="宋体" w:hint="eastAsia"/>
          <w:sz w:val="32"/>
          <w:szCs w:val="32"/>
        </w:rPr>
        <w:t xml:space="preserve"> </w:t>
      </w:r>
      <w:r>
        <w:rPr>
          <w:rFonts w:ascii="仿宋_GB2312" w:eastAsia="仿宋_GB2312" w:hAnsi="宋体" w:cs="宋体" w:hint="eastAsia"/>
          <w:sz w:val="32"/>
          <w:szCs w:val="32"/>
        </w:rPr>
        <w:t>每学期</w:t>
      </w:r>
      <w:r w:rsidRPr="008A3A87">
        <w:rPr>
          <w:rFonts w:ascii="仿宋_GB2312" w:eastAsia="仿宋_GB2312" w:hAnsi="宋体" w:cs="宋体" w:hint="eastAsia"/>
          <w:sz w:val="32"/>
          <w:szCs w:val="32"/>
        </w:rPr>
        <w:t>开学初负责审</w:t>
      </w:r>
      <w:r>
        <w:rPr>
          <w:rFonts w:ascii="仿宋_GB2312" w:eastAsia="仿宋_GB2312" w:hAnsi="宋体" w:cs="宋体" w:hint="eastAsia"/>
          <w:sz w:val="32"/>
          <w:szCs w:val="32"/>
        </w:rPr>
        <w:t>核</w:t>
      </w:r>
      <w:r w:rsidRPr="00EC0F53">
        <w:rPr>
          <w:rFonts w:ascii="仿宋_GB2312" w:eastAsia="仿宋_GB2312" w:hAnsi="宋体" w:cs="宋体" w:hint="eastAsia"/>
          <w:sz w:val="32"/>
          <w:szCs w:val="32"/>
        </w:rPr>
        <w:t>本系（教研室）</w:t>
      </w:r>
      <w:r w:rsidRPr="008A3A87">
        <w:rPr>
          <w:rFonts w:ascii="仿宋_GB2312" w:eastAsia="仿宋_GB2312" w:hAnsi="宋体" w:cs="宋体" w:hint="eastAsia"/>
          <w:sz w:val="32"/>
          <w:szCs w:val="32"/>
        </w:rPr>
        <w:t>教师的“教学计划进度表”,</w:t>
      </w:r>
      <w:r>
        <w:rPr>
          <w:rFonts w:ascii="仿宋_GB2312" w:eastAsia="仿宋_GB2312" w:hAnsi="宋体" w:cs="宋体" w:hint="eastAsia"/>
          <w:sz w:val="32"/>
          <w:szCs w:val="32"/>
        </w:rPr>
        <w:t>审核通过后</w:t>
      </w:r>
      <w:r w:rsidRPr="008A3A87">
        <w:rPr>
          <w:rFonts w:ascii="仿宋_GB2312" w:eastAsia="仿宋_GB2312" w:hAnsi="宋体" w:cs="宋体" w:hint="eastAsia"/>
          <w:sz w:val="32"/>
          <w:szCs w:val="32"/>
        </w:rPr>
        <w:t>签字</w:t>
      </w:r>
      <w:r>
        <w:rPr>
          <w:rFonts w:ascii="仿宋_GB2312" w:eastAsia="仿宋_GB2312" w:hAnsi="宋体" w:cs="宋体" w:hint="eastAsia"/>
          <w:sz w:val="32"/>
          <w:szCs w:val="32"/>
        </w:rPr>
        <w:t>，并</w:t>
      </w:r>
      <w:r w:rsidRPr="008A3A87">
        <w:rPr>
          <w:rFonts w:ascii="仿宋_GB2312" w:eastAsia="仿宋_GB2312" w:hAnsi="宋体" w:cs="宋体" w:hint="eastAsia"/>
          <w:sz w:val="32"/>
          <w:szCs w:val="32"/>
        </w:rPr>
        <w:t>在开学两周内送</w:t>
      </w:r>
      <w:r>
        <w:rPr>
          <w:rFonts w:ascii="仿宋_GB2312" w:eastAsia="仿宋_GB2312" w:hAnsi="宋体" w:cs="宋体" w:hint="eastAsia"/>
          <w:sz w:val="32"/>
          <w:szCs w:val="32"/>
        </w:rPr>
        <w:t>交学院教学办公室</w:t>
      </w:r>
      <w:r w:rsidRPr="008A3A87">
        <w:rPr>
          <w:rFonts w:ascii="仿宋_GB2312" w:eastAsia="仿宋_GB2312" w:hAnsi="宋体" w:cs="宋体" w:hint="eastAsia"/>
          <w:sz w:val="32"/>
          <w:szCs w:val="32"/>
        </w:rPr>
        <w:t>备查。</w:t>
      </w:r>
    </w:p>
    <w:p w:rsidR="00B700E6" w:rsidRPr="00EC0F53" w:rsidRDefault="00B700E6" w:rsidP="00B700E6">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sidR="00051684">
        <w:rPr>
          <w:rFonts w:ascii="仿宋_GB2312" w:eastAsia="仿宋_GB2312" w:hAnsi="宋体" w:cs="宋体" w:hint="eastAsia"/>
          <w:sz w:val="32"/>
          <w:szCs w:val="32"/>
        </w:rPr>
        <w:t>2</w:t>
      </w:r>
      <w:r w:rsidRPr="008A3A87">
        <w:rPr>
          <w:rFonts w:ascii="仿宋_GB2312" w:eastAsia="仿宋_GB2312" w:hAnsi="宋体" w:cs="宋体" w:hint="eastAsia"/>
          <w:sz w:val="32"/>
          <w:szCs w:val="32"/>
        </w:rPr>
        <w:t>.</w:t>
      </w:r>
      <w:r w:rsidRPr="00EC0F53">
        <w:rPr>
          <w:rFonts w:ascii="仿宋_GB2312" w:eastAsia="仿宋_GB2312" w:hAnsi="宋体" w:cs="宋体"/>
          <w:sz w:val="32"/>
          <w:szCs w:val="32"/>
        </w:rPr>
        <w:t xml:space="preserve"> </w:t>
      </w:r>
      <w:r>
        <w:rPr>
          <w:rFonts w:ascii="仿宋_GB2312" w:eastAsia="仿宋_GB2312" w:hAnsi="宋体" w:cs="宋体" w:hint="eastAsia"/>
          <w:sz w:val="32"/>
          <w:szCs w:val="32"/>
        </w:rPr>
        <w:t>组织好期末试卷的命题和阅卷工作。负责组织审查</w:t>
      </w:r>
      <w:r w:rsidRPr="00EC0F53">
        <w:rPr>
          <w:rFonts w:ascii="仿宋_GB2312" w:eastAsia="仿宋_GB2312" w:hAnsi="宋体" w:cs="宋体" w:hint="eastAsia"/>
          <w:sz w:val="32"/>
          <w:szCs w:val="32"/>
        </w:rPr>
        <w:t>本系（教研室）</w:t>
      </w:r>
      <w:r>
        <w:rPr>
          <w:rFonts w:ascii="仿宋_GB2312" w:eastAsia="仿宋_GB2312" w:hAnsi="宋体" w:cs="宋体" w:hint="eastAsia"/>
          <w:sz w:val="32"/>
          <w:szCs w:val="32"/>
        </w:rPr>
        <w:t>每位教师的期末试卷命题，严把质量关，</w:t>
      </w:r>
      <w:r w:rsidRPr="008A3A87">
        <w:rPr>
          <w:rFonts w:ascii="仿宋_GB2312" w:eastAsia="仿宋_GB2312" w:hAnsi="宋体" w:cs="宋体" w:hint="eastAsia"/>
          <w:sz w:val="32"/>
          <w:szCs w:val="32"/>
        </w:rPr>
        <w:lastRenderedPageBreak/>
        <w:t>试题经审查批准并签字后</w:t>
      </w:r>
      <w:r>
        <w:rPr>
          <w:rFonts w:ascii="仿宋_GB2312" w:eastAsia="仿宋_GB2312" w:hAnsi="宋体" w:cs="宋体" w:hint="eastAsia"/>
          <w:sz w:val="32"/>
          <w:szCs w:val="32"/>
        </w:rPr>
        <w:t>交学院教学办公室</w:t>
      </w:r>
      <w:r w:rsidRPr="008A3A87">
        <w:rPr>
          <w:rFonts w:ascii="仿宋_GB2312" w:eastAsia="仿宋_GB2312" w:hAnsi="宋体" w:cs="宋体" w:hint="eastAsia"/>
          <w:sz w:val="32"/>
          <w:szCs w:val="32"/>
        </w:rPr>
        <w:t>。并做好试卷分析</w:t>
      </w:r>
      <w:r>
        <w:rPr>
          <w:rFonts w:ascii="仿宋_GB2312" w:eastAsia="仿宋_GB2312" w:hAnsi="宋体" w:cs="宋体" w:hint="eastAsia"/>
          <w:sz w:val="32"/>
          <w:szCs w:val="32"/>
        </w:rPr>
        <w:t>、试卷检查</w:t>
      </w:r>
      <w:r w:rsidRPr="008A3A87">
        <w:rPr>
          <w:rFonts w:ascii="仿宋_GB2312" w:eastAsia="仿宋_GB2312" w:hAnsi="宋体" w:cs="宋体" w:hint="eastAsia"/>
          <w:sz w:val="32"/>
          <w:szCs w:val="32"/>
        </w:rPr>
        <w:t>及</w:t>
      </w:r>
      <w:r>
        <w:rPr>
          <w:rFonts w:ascii="仿宋_GB2312" w:eastAsia="仿宋_GB2312" w:hAnsi="宋体" w:cs="宋体" w:hint="eastAsia"/>
          <w:sz w:val="32"/>
          <w:szCs w:val="32"/>
        </w:rPr>
        <w:t>其他相关工作</w:t>
      </w:r>
      <w:r w:rsidRPr="008A3A87">
        <w:rPr>
          <w:rFonts w:ascii="仿宋_GB2312" w:eastAsia="仿宋_GB2312" w:hAnsi="宋体" w:cs="宋体" w:hint="eastAsia"/>
          <w:sz w:val="32"/>
          <w:szCs w:val="32"/>
        </w:rPr>
        <w:t>。</w:t>
      </w:r>
    </w:p>
    <w:p w:rsidR="00B700E6" w:rsidRPr="00EC0F53" w:rsidRDefault="00B700E6" w:rsidP="00B700E6">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sidRPr="008A3A87">
        <w:rPr>
          <w:rFonts w:ascii="仿宋_GB2312" w:eastAsia="仿宋_GB2312" w:hAnsi="宋体" w:cs="宋体" w:hint="eastAsia"/>
          <w:sz w:val="32"/>
          <w:szCs w:val="32"/>
        </w:rPr>
        <w:t>1</w:t>
      </w:r>
      <w:r w:rsidR="00051684">
        <w:rPr>
          <w:rFonts w:ascii="仿宋_GB2312" w:eastAsia="仿宋_GB2312" w:hAnsi="宋体" w:cs="宋体" w:hint="eastAsia"/>
          <w:sz w:val="32"/>
          <w:szCs w:val="32"/>
        </w:rPr>
        <w:t>3</w:t>
      </w:r>
      <w:r w:rsidRPr="008A3A87">
        <w:rPr>
          <w:rFonts w:ascii="仿宋_GB2312" w:eastAsia="仿宋_GB2312" w:hAnsi="宋体" w:cs="宋体" w:hint="eastAsia"/>
          <w:sz w:val="32"/>
          <w:szCs w:val="32"/>
        </w:rPr>
        <w:t>.</w:t>
      </w:r>
      <w:r w:rsidRPr="00EC0F53">
        <w:rPr>
          <w:rFonts w:ascii="仿宋_GB2312" w:eastAsia="仿宋_GB2312" w:hAnsi="宋体" w:cs="宋体"/>
          <w:sz w:val="32"/>
          <w:szCs w:val="32"/>
        </w:rPr>
        <w:t xml:space="preserve"> </w:t>
      </w:r>
      <w:r>
        <w:rPr>
          <w:rFonts w:ascii="仿宋_GB2312" w:eastAsia="仿宋_GB2312" w:hAnsi="宋体" w:cs="宋体" w:hint="eastAsia"/>
          <w:sz w:val="32"/>
          <w:szCs w:val="32"/>
        </w:rPr>
        <w:t>审定</w:t>
      </w:r>
      <w:r w:rsidRPr="008A3A87">
        <w:rPr>
          <w:rFonts w:ascii="仿宋_GB2312" w:eastAsia="仿宋_GB2312" w:hAnsi="宋体" w:cs="宋体" w:hint="eastAsia"/>
          <w:sz w:val="32"/>
          <w:szCs w:val="32"/>
        </w:rPr>
        <w:t>每学期</w:t>
      </w:r>
      <w:r>
        <w:rPr>
          <w:rFonts w:ascii="仿宋_GB2312" w:eastAsia="仿宋_GB2312" w:hAnsi="宋体" w:cs="宋体" w:hint="eastAsia"/>
          <w:sz w:val="32"/>
          <w:szCs w:val="32"/>
        </w:rPr>
        <w:t>的开课计划，</w:t>
      </w:r>
      <w:r w:rsidRPr="008A3A87">
        <w:rPr>
          <w:rFonts w:ascii="仿宋_GB2312" w:eastAsia="仿宋_GB2312" w:hAnsi="宋体" w:cs="宋体" w:hint="eastAsia"/>
          <w:sz w:val="32"/>
          <w:szCs w:val="32"/>
        </w:rPr>
        <w:t>期末按</w:t>
      </w:r>
      <w:r>
        <w:rPr>
          <w:rFonts w:ascii="仿宋_GB2312" w:eastAsia="仿宋_GB2312" w:hAnsi="宋体" w:cs="宋体" w:hint="eastAsia"/>
          <w:sz w:val="32"/>
          <w:szCs w:val="32"/>
        </w:rPr>
        <w:t>学院下达的教学任务协调安排好下学期各课程任课教师</w:t>
      </w:r>
      <w:r w:rsidRPr="008A3A87">
        <w:rPr>
          <w:rFonts w:ascii="仿宋_GB2312" w:eastAsia="仿宋_GB2312" w:hAnsi="宋体" w:cs="宋体" w:hint="eastAsia"/>
          <w:sz w:val="32"/>
          <w:szCs w:val="32"/>
        </w:rPr>
        <w:t>。</w:t>
      </w:r>
    </w:p>
    <w:p w:rsidR="00B700E6" w:rsidRPr="00EC0F53" w:rsidRDefault="00B700E6" w:rsidP="00B700E6">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sidRPr="008A3A87">
        <w:rPr>
          <w:rFonts w:ascii="仿宋_GB2312" w:eastAsia="仿宋_GB2312" w:hAnsi="宋体" w:cs="宋体" w:hint="eastAsia"/>
          <w:sz w:val="32"/>
          <w:szCs w:val="32"/>
        </w:rPr>
        <w:t>1</w:t>
      </w:r>
      <w:r w:rsidR="00051684">
        <w:rPr>
          <w:rFonts w:ascii="仿宋_GB2312" w:eastAsia="仿宋_GB2312" w:hAnsi="宋体" w:cs="宋体" w:hint="eastAsia"/>
          <w:sz w:val="32"/>
          <w:szCs w:val="32"/>
        </w:rPr>
        <w:t>4</w:t>
      </w:r>
      <w:r w:rsidRPr="008A3A87">
        <w:rPr>
          <w:rFonts w:ascii="仿宋_GB2312" w:eastAsia="仿宋_GB2312" w:hAnsi="宋体" w:cs="宋体" w:hint="eastAsia"/>
          <w:sz w:val="32"/>
          <w:szCs w:val="32"/>
        </w:rPr>
        <w:t>.关心</w:t>
      </w:r>
      <w:r w:rsidRPr="00EC0F53">
        <w:rPr>
          <w:rFonts w:ascii="仿宋_GB2312" w:eastAsia="仿宋_GB2312" w:hAnsi="宋体" w:cs="宋体" w:hint="eastAsia"/>
          <w:sz w:val="32"/>
          <w:szCs w:val="32"/>
        </w:rPr>
        <w:t>本系（教研室）</w:t>
      </w:r>
      <w:r w:rsidRPr="008A3A87">
        <w:rPr>
          <w:rFonts w:ascii="仿宋_GB2312" w:eastAsia="仿宋_GB2312" w:hAnsi="宋体" w:cs="宋体" w:hint="eastAsia"/>
          <w:sz w:val="32"/>
          <w:szCs w:val="32"/>
        </w:rPr>
        <w:t>教师的教学、科研、思想、工作和生活，及时向有关领导和部门反映教师的要求和意见，调动每个教师的积极性。</w:t>
      </w:r>
    </w:p>
    <w:p w:rsidR="00B700E6" w:rsidRDefault="00B700E6" w:rsidP="00B700E6">
      <w:pPr>
        <w:tabs>
          <w:tab w:val="left" w:pos="0"/>
          <w:tab w:val="left" w:pos="720"/>
          <w:tab w:val="left" w:pos="900"/>
          <w:tab w:val="left" w:pos="1080"/>
          <w:tab w:val="num" w:pos="1140"/>
        </w:tabs>
        <w:adjustRightInd/>
        <w:snapToGrid/>
        <w:spacing w:after="0" w:line="360" w:lineRule="auto"/>
        <w:ind w:leftChars="50" w:left="110" w:firstLineChars="200" w:firstLine="640"/>
        <w:rPr>
          <w:rFonts w:ascii="仿宋_GB2312" w:eastAsia="仿宋_GB2312" w:hAnsi="宋体" w:cs="宋体"/>
          <w:sz w:val="32"/>
          <w:szCs w:val="32"/>
        </w:rPr>
      </w:pPr>
      <w:r w:rsidRPr="008A3A87">
        <w:rPr>
          <w:rFonts w:ascii="仿宋_GB2312" w:eastAsia="仿宋_GB2312" w:hAnsi="宋体" w:cs="宋体" w:hint="eastAsia"/>
          <w:sz w:val="32"/>
          <w:szCs w:val="32"/>
        </w:rPr>
        <w:t>1</w:t>
      </w:r>
      <w:bookmarkStart w:id="5" w:name="_GoBack"/>
      <w:bookmarkEnd w:id="5"/>
      <w:r w:rsidR="00051684">
        <w:rPr>
          <w:rFonts w:ascii="仿宋_GB2312" w:eastAsia="仿宋_GB2312" w:hAnsi="宋体" w:cs="宋体" w:hint="eastAsia"/>
          <w:sz w:val="32"/>
          <w:szCs w:val="32"/>
        </w:rPr>
        <w:t>5</w:t>
      </w:r>
      <w:r w:rsidRPr="008A3A87">
        <w:rPr>
          <w:rFonts w:ascii="仿宋_GB2312" w:eastAsia="仿宋_GB2312" w:hAnsi="宋体" w:cs="宋体" w:hint="eastAsia"/>
          <w:sz w:val="32"/>
          <w:szCs w:val="32"/>
        </w:rPr>
        <w:t>.完成</w:t>
      </w:r>
      <w:r>
        <w:rPr>
          <w:rFonts w:ascii="仿宋_GB2312" w:eastAsia="仿宋_GB2312" w:hAnsi="宋体" w:cs="宋体" w:hint="eastAsia"/>
          <w:sz w:val="32"/>
          <w:szCs w:val="32"/>
        </w:rPr>
        <w:t>学校、学院</w:t>
      </w:r>
      <w:r w:rsidRPr="008A3A87">
        <w:rPr>
          <w:rFonts w:ascii="仿宋_GB2312" w:eastAsia="仿宋_GB2312" w:hAnsi="宋体" w:cs="宋体" w:hint="eastAsia"/>
          <w:sz w:val="32"/>
          <w:szCs w:val="32"/>
        </w:rPr>
        <w:t>交办的其它临时性教学工作。</w:t>
      </w:r>
    </w:p>
    <w:p w:rsidR="00B700E6" w:rsidRDefault="00B700E6" w:rsidP="00B700E6">
      <w:pPr>
        <w:tabs>
          <w:tab w:val="left" w:pos="0"/>
          <w:tab w:val="left" w:pos="720"/>
          <w:tab w:val="left" w:pos="900"/>
          <w:tab w:val="left" w:pos="1080"/>
          <w:tab w:val="num" w:pos="1140"/>
        </w:tabs>
        <w:adjustRightInd/>
        <w:snapToGrid/>
        <w:spacing w:after="0" w:line="360" w:lineRule="auto"/>
        <w:ind w:leftChars="50" w:left="110" w:firstLineChars="200" w:firstLine="640"/>
        <w:jc w:val="right"/>
        <w:rPr>
          <w:rFonts w:ascii="仿宋_GB2312" w:eastAsia="仿宋_GB2312" w:hAnsi="宋体" w:cs="宋体"/>
          <w:sz w:val="32"/>
          <w:szCs w:val="32"/>
        </w:rPr>
      </w:pPr>
      <w:r>
        <w:rPr>
          <w:rFonts w:ascii="仿宋_GB2312" w:eastAsia="仿宋_GB2312" w:hAnsi="宋体" w:cs="宋体" w:hint="eastAsia"/>
          <w:sz w:val="32"/>
          <w:szCs w:val="32"/>
        </w:rPr>
        <w:t>物理电子工程学院</w:t>
      </w:r>
    </w:p>
    <w:p w:rsidR="0081644C" w:rsidRPr="0081644C" w:rsidRDefault="00B700E6" w:rsidP="00064F02">
      <w:pPr>
        <w:tabs>
          <w:tab w:val="left" w:pos="0"/>
          <w:tab w:val="left" w:pos="720"/>
          <w:tab w:val="left" w:pos="900"/>
          <w:tab w:val="left" w:pos="1080"/>
          <w:tab w:val="num" w:pos="1140"/>
        </w:tabs>
        <w:adjustRightInd/>
        <w:snapToGrid/>
        <w:spacing w:after="0" w:line="360" w:lineRule="auto"/>
        <w:ind w:leftChars="50" w:left="110" w:firstLineChars="200" w:firstLine="640"/>
        <w:jc w:val="right"/>
        <w:rPr>
          <w:rFonts w:ascii="仿宋_GB2312" w:eastAsia="仿宋_GB2312" w:hAnsi="宋体" w:cs="宋体"/>
          <w:color w:val="000000"/>
          <w:sz w:val="32"/>
          <w:szCs w:val="32"/>
        </w:rPr>
      </w:pPr>
      <w:r>
        <w:rPr>
          <w:rFonts w:ascii="仿宋_GB2312" w:eastAsia="仿宋_GB2312" w:hAnsi="宋体" w:cs="宋体" w:hint="eastAsia"/>
          <w:sz w:val="32"/>
          <w:szCs w:val="32"/>
        </w:rPr>
        <w:t>2019年3</w:t>
      </w:r>
      <w:r w:rsidR="0091249A">
        <w:rPr>
          <w:rFonts w:ascii="仿宋_GB2312" w:eastAsia="仿宋_GB2312" w:hAnsi="宋体" w:cs="宋体" w:hint="eastAsia"/>
          <w:sz w:val="32"/>
          <w:szCs w:val="32"/>
        </w:rPr>
        <w:t>月</w:t>
      </w:r>
    </w:p>
    <w:sectPr w:rsidR="0081644C" w:rsidRPr="0081644C" w:rsidSect="008C54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5D3" w:rsidRDefault="002025D3" w:rsidP="00F70562">
      <w:pPr>
        <w:spacing w:after="0"/>
      </w:pPr>
      <w:r>
        <w:separator/>
      </w:r>
    </w:p>
  </w:endnote>
  <w:endnote w:type="continuationSeparator" w:id="1">
    <w:p w:rsidR="002025D3" w:rsidRDefault="002025D3" w:rsidP="00F705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011964"/>
      <w:docPartObj>
        <w:docPartGallery w:val="Page Numbers (Bottom of Page)"/>
        <w:docPartUnique/>
      </w:docPartObj>
    </w:sdtPr>
    <w:sdtContent>
      <w:p w:rsidR="00973B5F" w:rsidRDefault="00DB4D2D">
        <w:pPr>
          <w:pStyle w:val="a4"/>
          <w:jc w:val="center"/>
        </w:pPr>
      </w:p>
    </w:sdtContent>
  </w:sdt>
  <w:p w:rsidR="00973B5F" w:rsidRDefault="00973B5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5F" w:rsidRDefault="00973B5F">
    <w:pPr>
      <w:pStyle w:val="a4"/>
      <w:jc w:val="center"/>
    </w:pPr>
  </w:p>
  <w:p w:rsidR="00973B5F" w:rsidRDefault="00973B5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74" w:rsidRDefault="00DB4D2D">
    <w:pPr>
      <w:pStyle w:val="a4"/>
      <w:jc w:val="center"/>
    </w:pPr>
    <w:r w:rsidRPr="00973B5F">
      <w:rPr>
        <w:rFonts w:ascii="Times New Roman" w:hAnsi="Times New Roman" w:cs="Times New Roman"/>
        <w:sz w:val="21"/>
        <w:szCs w:val="21"/>
      </w:rPr>
      <w:fldChar w:fldCharType="begin"/>
    </w:r>
    <w:r w:rsidR="006D5374" w:rsidRPr="00973B5F">
      <w:rPr>
        <w:rFonts w:ascii="Times New Roman" w:hAnsi="Times New Roman" w:cs="Times New Roman"/>
        <w:sz w:val="21"/>
        <w:szCs w:val="21"/>
      </w:rPr>
      <w:instrText xml:space="preserve"> PAGE   \* MERGEFORMAT </w:instrText>
    </w:r>
    <w:r w:rsidRPr="00973B5F">
      <w:rPr>
        <w:rFonts w:ascii="Times New Roman" w:hAnsi="Times New Roman" w:cs="Times New Roman"/>
        <w:sz w:val="21"/>
        <w:szCs w:val="21"/>
      </w:rPr>
      <w:fldChar w:fldCharType="separate"/>
    </w:r>
    <w:r w:rsidR="004932D8" w:rsidRPr="004932D8">
      <w:rPr>
        <w:rFonts w:ascii="Times New Roman" w:hAnsi="Times New Roman" w:cs="Times New Roman"/>
        <w:noProof/>
        <w:sz w:val="21"/>
        <w:szCs w:val="21"/>
        <w:lang w:val="zh-CN"/>
      </w:rPr>
      <w:t>5</w:t>
    </w:r>
    <w:r w:rsidRPr="00973B5F">
      <w:rPr>
        <w:rFonts w:ascii="Times New Roman" w:hAnsi="Times New Roman" w:cs="Times New Roman"/>
        <w:sz w:val="21"/>
        <w:szCs w:val="21"/>
      </w:rPr>
      <w:fldChar w:fldCharType="end"/>
    </w:r>
  </w:p>
  <w:p w:rsidR="006D5374" w:rsidRDefault="006D53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5D3" w:rsidRDefault="002025D3" w:rsidP="00F70562">
      <w:pPr>
        <w:spacing w:after="0"/>
      </w:pPr>
      <w:r>
        <w:separator/>
      </w:r>
    </w:p>
  </w:footnote>
  <w:footnote w:type="continuationSeparator" w:id="1">
    <w:p w:rsidR="002025D3" w:rsidRDefault="002025D3" w:rsidP="00F7056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01DD3"/>
    <w:rsid w:val="00016C72"/>
    <w:rsid w:val="00051684"/>
    <w:rsid w:val="00064F02"/>
    <w:rsid w:val="00065F1D"/>
    <w:rsid w:val="00124C34"/>
    <w:rsid w:val="001A33E8"/>
    <w:rsid w:val="002025D3"/>
    <w:rsid w:val="00236CD9"/>
    <w:rsid w:val="00257E64"/>
    <w:rsid w:val="002A1BE9"/>
    <w:rsid w:val="002A692D"/>
    <w:rsid w:val="00321D51"/>
    <w:rsid w:val="00323B43"/>
    <w:rsid w:val="00355FA8"/>
    <w:rsid w:val="003D37D8"/>
    <w:rsid w:val="003F359F"/>
    <w:rsid w:val="00426133"/>
    <w:rsid w:val="004358AB"/>
    <w:rsid w:val="004932D8"/>
    <w:rsid w:val="004A2211"/>
    <w:rsid w:val="005021FD"/>
    <w:rsid w:val="00540174"/>
    <w:rsid w:val="00575F6F"/>
    <w:rsid w:val="005778AB"/>
    <w:rsid w:val="005D3183"/>
    <w:rsid w:val="00606AA3"/>
    <w:rsid w:val="006269E5"/>
    <w:rsid w:val="00641357"/>
    <w:rsid w:val="006940D4"/>
    <w:rsid w:val="006D5374"/>
    <w:rsid w:val="0075497A"/>
    <w:rsid w:val="00810D44"/>
    <w:rsid w:val="0081644C"/>
    <w:rsid w:val="0083272F"/>
    <w:rsid w:val="008434BA"/>
    <w:rsid w:val="008572ED"/>
    <w:rsid w:val="00863A74"/>
    <w:rsid w:val="008A3A87"/>
    <w:rsid w:val="008B2DE0"/>
    <w:rsid w:val="008B7726"/>
    <w:rsid w:val="008F3E89"/>
    <w:rsid w:val="0091249A"/>
    <w:rsid w:val="00930743"/>
    <w:rsid w:val="00973B5F"/>
    <w:rsid w:val="0099043B"/>
    <w:rsid w:val="009B5967"/>
    <w:rsid w:val="009D67D4"/>
    <w:rsid w:val="00A60826"/>
    <w:rsid w:val="00AC0DA6"/>
    <w:rsid w:val="00B6753F"/>
    <w:rsid w:val="00B700E6"/>
    <w:rsid w:val="00B81304"/>
    <w:rsid w:val="00B87362"/>
    <w:rsid w:val="00B93E66"/>
    <w:rsid w:val="00BD652F"/>
    <w:rsid w:val="00C03C01"/>
    <w:rsid w:val="00C20C2D"/>
    <w:rsid w:val="00CB14B5"/>
    <w:rsid w:val="00D31D50"/>
    <w:rsid w:val="00D5091A"/>
    <w:rsid w:val="00D7055E"/>
    <w:rsid w:val="00D7386B"/>
    <w:rsid w:val="00DB4D2D"/>
    <w:rsid w:val="00DB7881"/>
    <w:rsid w:val="00DC4CD0"/>
    <w:rsid w:val="00DD7403"/>
    <w:rsid w:val="00E041E7"/>
    <w:rsid w:val="00E159E7"/>
    <w:rsid w:val="00EA6C67"/>
    <w:rsid w:val="00EC0F53"/>
    <w:rsid w:val="00EC6904"/>
    <w:rsid w:val="00F705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6D537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56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70562"/>
    <w:rPr>
      <w:rFonts w:ascii="Tahoma" w:hAnsi="Tahoma"/>
      <w:sz w:val="18"/>
      <w:szCs w:val="18"/>
    </w:rPr>
  </w:style>
  <w:style w:type="paragraph" w:styleId="a4">
    <w:name w:val="footer"/>
    <w:basedOn w:val="a"/>
    <w:link w:val="Char0"/>
    <w:uiPriority w:val="99"/>
    <w:unhideWhenUsed/>
    <w:rsid w:val="00F70562"/>
    <w:pPr>
      <w:tabs>
        <w:tab w:val="center" w:pos="4153"/>
        <w:tab w:val="right" w:pos="8306"/>
      </w:tabs>
    </w:pPr>
    <w:rPr>
      <w:sz w:val="18"/>
      <w:szCs w:val="18"/>
    </w:rPr>
  </w:style>
  <w:style w:type="character" w:customStyle="1" w:styleId="Char0">
    <w:name w:val="页脚 Char"/>
    <w:basedOn w:val="a0"/>
    <w:link w:val="a4"/>
    <w:uiPriority w:val="99"/>
    <w:rsid w:val="00F70562"/>
    <w:rPr>
      <w:rFonts w:ascii="Tahoma" w:hAnsi="Tahoma"/>
      <w:sz w:val="18"/>
      <w:szCs w:val="18"/>
    </w:rPr>
  </w:style>
  <w:style w:type="paragraph" w:styleId="a5">
    <w:name w:val="Document Map"/>
    <w:basedOn w:val="a"/>
    <w:link w:val="Char1"/>
    <w:uiPriority w:val="99"/>
    <w:semiHidden/>
    <w:unhideWhenUsed/>
    <w:rsid w:val="00973B5F"/>
    <w:rPr>
      <w:rFonts w:ascii="宋体" w:eastAsia="宋体"/>
      <w:sz w:val="18"/>
      <w:szCs w:val="18"/>
    </w:rPr>
  </w:style>
  <w:style w:type="character" w:customStyle="1" w:styleId="Char1">
    <w:name w:val="文档结构图 Char"/>
    <w:basedOn w:val="a0"/>
    <w:link w:val="a5"/>
    <w:uiPriority w:val="99"/>
    <w:semiHidden/>
    <w:rsid w:val="00973B5F"/>
    <w:rPr>
      <w:rFonts w:ascii="宋体" w:eastAsia="宋体" w:hAnsi="Tahoma"/>
      <w:sz w:val="18"/>
      <w:szCs w:val="18"/>
    </w:rPr>
  </w:style>
  <w:style w:type="character" w:customStyle="1" w:styleId="1Char">
    <w:name w:val="标题 1 Char"/>
    <w:basedOn w:val="a0"/>
    <w:link w:val="1"/>
    <w:uiPriority w:val="9"/>
    <w:rsid w:val="006D5374"/>
    <w:rPr>
      <w:rFonts w:ascii="Tahoma" w:hAnsi="Tahoma"/>
      <w:b/>
      <w:bCs/>
      <w:kern w:val="44"/>
      <w:sz w:val="44"/>
      <w:szCs w:val="44"/>
    </w:rPr>
  </w:style>
  <w:style w:type="paragraph" w:styleId="TOC">
    <w:name w:val="TOC Heading"/>
    <w:basedOn w:val="1"/>
    <w:next w:val="a"/>
    <w:uiPriority w:val="39"/>
    <w:semiHidden/>
    <w:unhideWhenUsed/>
    <w:qFormat/>
    <w:rsid w:val="006D5374"/>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D5374"/>
  </w:style>
  <w:style w:type="character" w:styleId="a6">
    <w:name w:val="Hyperlink"/>
    <w:basedOn w:val="a0"/>
    <w:uiPriority w:val="99"/>
    <w:unhideWhenUsed/>
    <w:rsid w:val="006D5374"/>
    <w:rPr>
      <w:color w:val="0000FF" w:themeColor="hyperlink"/>
      <w:u w:val="single"/>
    </w:rPr>
  </w:style>
  <w:style w:type="paragraph" w:styleId="a7">
    <w:name w:val="Balloon Text"/>
    <w:basedOn w:val="a"/>
    <w:link w:val="Char2"/>
    <w:uiPriority w:val="99"/>
    <w:semiHidden/>
    <w:unhideWhenUsed/>
    <w:rsid w:val="006D5374"/>
    <w:pPr>
      <w:spacing w:after="0"/>
    </w:pPr>
    <w:rPr>
      <w:sz w:val="18"/>
      <w:szCs w:val="18"/>
    </w:rPr>
  </w:style>
  <w:style w:type="character" w:customStyle="1" w:styleId="Char2">
    <w:name w:val="批注框文本 Char"/>
    <w:basedOn w:val="a0"/>
    <w:link w:val="a7"/>
    <w:uiPriority w:val="99"/>
    <w:semiHidden/>
    <w:rsid w:val="006D5374"/>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206565">
      <w:bodyDiv w:val="1"/>
      <w:marLeft w:val="0"/>
      <w:marRight w:val="0"/>
      <w:marTop w:val="0"/>
      <w:marBottom w:val="0"/>
      <w:divBdr>
        <w:top w:val="none" w:sz="0" w:space="0" w:color="auto"/>
        <w:left w:val="none" w:sz="0" w:space="0" w:color="auto"/>
        <w:bottom w:val="none" w:sz="0" w:space="0" w:color="auto"/>
        <w:right w:val="none" w:sz="0" w:space="0" w:color="auto"/>
      </w:divBdr>
    </w:div>
    <w:div w:id="78311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7600-AA31-40E6-885A-8C8792FE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587</Words>
  <Characters>3347</Characters>
  <Application>Microsoft Office Word</Application>
  <DocSecurity>0</DocSecurity>
  <Lines>27</Lines>
  <Paragraphs>7</Paragraphs>
  <ScaleCrop>false</ScaleCrop>
  <Company>http://www.deepbbs.org</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仓玉萍</cp:lastModifiedBy>
  <cp:revision>7</cp:revision>
  <cp:lastPrinted>2019-03-19T02:45:00Z</cp:lastPrinted>
  <dcterms:created xsi:type="dcterms:W3CDTF">2019-03-19T02:57:00Z</dcterms:created>
  <dcterms:modified xsi:type="dcterms:W3CDTF">2019-03-29T02:45:00Z</dcterms:modified>
</cp:coreProperties>
</file>